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B0" w:rsidRPr="005A74CD" w:rsidRDefault="00D718A4" w:rsidP="007B3DB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B3DB0" w:rsidRPr="005A74CD" w:rsidRDefault="00D718A4" w:rsidP="007B3DB0">
      <w:pPr>
        <w:rPr>
          <w:lang w:val="sr-Cyrl-CS"/>
        </w:rPr>
      </w:pPr>
      <w:r>
        <w:rPr>
          <w:lang w:val="sr-Cyrl-CS"/>
        </w:rPr>
        <w:t>NARODNA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3DB0" w:rsidRPr="005A74CD" w:rsidRDefault="00D718A4" w:rsidP="007B3DB0">
      <w:pPr>
        <w:rPr>
          <w:lang w:val="sr-Cyrl-CS"/>
        </w:rPr>
      </w:pPr>
      <w:r>
        <w:rPr>
          <w:lang w:val="sr-Cyrl-CS"/>
        </w:rPr>
        <w:t>Odbor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7B3DB0" w:rsidRPr="005A74CD" w:rsidRDefault="007B3DB0" w:rsidP="007B3DB0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D718A4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t>94</w:t>
      </w:r>
      <w:r w:rsidRPr="005A74CD">
        <w:rPr>
          <w:lang w:val="sr-Latn-CS"/>
        </w:rPr>
        <w:t>-1</w:t>
      </w:r>
      <w:r>
        <w:rPr>
          <w:lang w:val="sr-Latn-CS"/>
        </w:rPr>
        <w:t>3</w:t>
      </w:r>
    </w:p>
    <w:p w:rsidR="007B3DB0" w:rsidRPr="005A74CD" w:rsidRDefault="007B3DB0" w:rsidP="007B3DB0">
      <w:pPr>
        <w:rPr>
          <w:lang w:val="sr-Cyrl-CS"/>
        </w:rPr>
      </w:pPr>
      <w:r>
        <w:t>14</w:t>
      </w:r>
      <w:r w:rsidRPr="005A74CD">
        <w:rPr>
          <w:lang w:val="sr-Latn-CS"/>
        </w:rPr>
        <w:t>.</w:t>
      </w:r>
      <w:r>
        <w:rPr>
          <w:lang w:val="sr-Cyrl-RS"/>
        </w:rPr>
        <w:t xml:space="preserve"> </w:t>
      </w:r>
      <w:proofErr w:type="gramStart"/>
      <w:r w:rsidR="00D718A4">
        <w:rPr>
          <w:lang w:val="sr-Cyrl-RS"/>
        </w:rPr>
        <w:t>mart</w:t>
      </w:r>
      <w:proofErr w:type="gramEnd"/>
      <w:r>
        <w:rPr>
          <w:lang w:val="sr-Cyrl-RS"/>
        </w:rPr>
        <w:t xml:space="preserve"> </w:t>
      </w:r>
      <w:r>
        <w:rPr>
          <w:lang w:val="sr-Latn-CS"/>
        </w:rPr>
        <w:t>201</w:t>
      </w:r>
      <w:r>
        <w:rPr>
          <w:lang w:val="sr-Cyrl-RS"/>
        </w:rPr>
        <w:t>3</w:t>
      </w:r>
      <w:r w:rsidRPr="005A74CD">
        <w:rPr>
          <w:lang w:val="sr-Latn-CS"/>
        </w:rPr>
        <w:t xml:space="preserve">. </w:t>
      </w:r>
      <w:r w:rsidR="00D718A4">
        <w:rPr>
          <w:lang w:val="sr-Cyrl-CS"/>
        </w:rPr>
        <w:t>godine</w:t>
      </w:r>
    </w:p>
    <w:p w:rsidR="007B3DB0" w:rsidRPr="005A74CD" w:rsidRDefault="00D718A4" w:rsidP="007B3DB0">
      <w:pPr>
        <w:rPr>
          <w:lang w:val="sr-Cyrl-CS"/>
        </w:rPr>
      </w:pPr>
      <w:r>
        <w:rPr>
          <w:lang w:val="sr-Cyrl-CS"/>
        </w:rPr>
        <w:t>B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7B3DB0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3DB0" w:rsidRPr="007B3DB0" w:rsidRDefault="00D718A4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7B3DB0" w:rsidRPr="007B3DB0" w:rsidRDefault="00D718A4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ŠESTE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SEDNIC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>E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DETETA</w:t>
      </w:r>
    </w:p>
    <w:p w:rsidR="007B3DB0" w:rsidRPr="007B3DB0" w:rsidRDefault="00D718A4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7B3DB0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MARTA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7B3DB0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DB0" w:rsidRPr="007B3DB0" w:rsidRDefault="00D718A4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D718A4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="00FD7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B3DB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potpredsednici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Drnjak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društvenu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uključeost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siromaštva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Lučić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Rakonjac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Jovicki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Jefić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Branković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Saveljić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Filipovski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B3DB0" w:rsidRPr="007B3DB0" w:rsidRDefault="00D718A4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potpredsednici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Elvira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Čikiriz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3B4" w:rsidRDefault="003B23B4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18A4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</w:rPr>
        <w:t>Marija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</w:rPr>
        <w:t>Obradović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3B4" w:rsidRPr="007B3DB0" w:rsidRDefault="003B23B4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Rajhenberg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Jadranka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Milanović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UNICEF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Petrušić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Saša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MODS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Dušica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Popadić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Bogavac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Incest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Trauma</w:t>
      </w:r>
      <w:r w:rsidR="003B23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eastAsia="Times New Roman" w:hAnsi="Times New Roman" w:cs="Times New Roman"/>
          <w:sz w:val="24"/>
          <w:szCs w:val="24"/>
          <w:lang w:val="sr-Cyrl-CS"/>
        </w:rPr>
        <w:t>Centar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DB0" w:rsidRPr="007B3DB0" w:rsidRDefault="00D718A4" w:rsidP="007B3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7B3DB0" w:rsidRPr="007B3DB0" w:rsidRDefault="007B3DB0" w:rsidP="007B3D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23B4" w:rsidRPr="003B23B4" w:rsidRDefault="003B23B4" w:rsidP="003B23B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D718A4">
        <w:rPr>
          <w:rFonts w:ascii="Times New Roman" w:hAnsi="Times New Roman" w:cs="Times New Roman"/>
          <w:sz w:val="24"/>
          <w:szCs w:val="24"/>
        </w:rPr>
        <w:t>Iniciranje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3B23B4">
        <w:rPr>
          <w:rFonts w:ascii="Times New Roman" w:hAnsi="Times New Roman" w:cs="Times New Roman"/>
          <w:sz w:val="24"/>
          <w:szCs w:val="24"/>
        </w:rPr>
        <w:t>0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Krivičnog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zakonika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B23B4" w:rsidRPr="003B23B4" w:rsidRDefault="003B23B4" w:rsidP="003B23B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konkretnim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B23B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usaglašavanje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UNICEF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B23B4" w:rsidRPr="003B23B4" w:rsidRDefault="003B23B4" w:rsidP="003B23B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obrazovanjem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B23B4" w:rsidRPr="003B23B4" w:rsidRDefault="003B23B4" w:rsidP="003B23B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B3DB0" w:rsidRDefault="003B23B4" w:rsidP="007B3D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23B4" w:rsidRPr="003B23B4" w:rsidRDefault="003B23B4" w:rsidP="003B2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18A4">
        <w:rPr>
          <w:rFonts w:ascii="Times New Roman" w:hAnsi="Times New Roman" w:cs="Times New Roman"/>
          <w:sz w:val="24"/>
          <w:szCs w:val="24"/>
        </w:rPr>
        <w:t>Na</w:t>
      </w:r>
      <w:r w:rsidRPr="003B23B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molbu</w:t>
      </w:r>
      <w:r w:rsidRPr="003B23B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Jadranke</w:t>
      </w:r>
      <w:r w:rsidRPr="003B23B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Milanović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predsedavajući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predložio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izvrši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izmena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redosledu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tačaka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predloženog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tako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druga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treća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tačka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prva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druga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tačka</w:t>
      </w:r>
      <w:r w:rsidR="009613FC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prva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postane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treća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tačka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Dnevnog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reda</w:t>
      </w:r>
      <w:r w:rsidR="009613FC">
        <w:rPr>
          <w:rFonts w:ascii="Times New Roman" w:hAnsi="Times New Roman" w:cs="Times New Roman"/>
          <w:sz w:val="24"/>
          <w:szCs w:val="24"/>
        </w:rPr>
        <w:t>.</w:t>
      </w:r>
    </w:p>
    <w:p w:rsidR="003B23B4" w:rsidRPr="003B23B4" w:rsidRDefault="003B23B4" w:rsidP="007B3D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3DB0" w:rsidRPr="007B3DB0" w:rsidRDefault="00D718A4" w:rsidP="00961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="009613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="009613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9613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613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izmenom</w:t>
      </w:r>
      <w:r w:rsidR="009613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redosleda</w:t>
      </w:r>
      <w:r w:rsidR="009613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tačaka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B3DB0" w:rsidRPr="007B3DB0" w:rsidRDefault="00D718A4" w:rsidP="00961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tačkama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većinom</w:t>
      </w:r>
      <w:r w:rsidR="009613FC" w:rsidRPr="0096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glasova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>,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primedbi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usvojili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Pete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9613FC">
        <w:rPr>
          <w:rFonts w:ascii="Times New Roman" w:hAnsi="Times New Roman" w:cs="Times New Roman"/>
          <w:sz w:val="24"/>
          <w:szCs w:val="24"/>
        </w:rPr>
        <w:t>18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B3DB0" w:rsidRPr="007B3DB0">
        <w:rPr>
          <w:rFonts w:ascii="Times New Roman" w:hAnsi="Times New Roman" w:cs="Times New Roman"/>
          <w:sz w:val="24"/>
          <w:szCs w:val="24"/>
        </w:rPr>
        <w:t>.</w:t>
      </w:r>
    </w:p>
    <w:p w:rsidR="007B3DB0" w:rsidRPr="009613FC" w:rsidRDefault="007B3DB0" w:rsidP="00961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13FC" w:rsidRDefault="00D718A4" w:rsidP="009613F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PRVA</w:t>
      </w:r>
      <w:r w:rsidR="007B3DB0" w:rsidRPr="007B3D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7B3DB0" w:rsidRPr="007B3D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9613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konkretnim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613FC" w:rsidRPr="003B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usaglašavanje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UNICEF</w:t>
      </w:r>
      <w:r w:rsidR="009613FC" w:rsidRPr="003B23B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13FC" w:rsidRDefault="009613FC" w:rsidP="009613F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13FC" w:rsidRDefault="00D718A4" w:rsidP="009613F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9613FC" w:rsidRPr="0096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Nebojša</w:t>
      </w:r>
      <w:r w:rsidR="009613FC" w:rsidRPr="0096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potsetio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materijalu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integralni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konkretizovanog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sačinila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sugestije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Milanović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="009613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mogućeg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usklađen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Planom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9613FC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</w:t>
      </w:r>
      <w:r w:rsidR="009613FC" w:rsidRPr="00961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jun</w:t>
      </w:r>
      <w:r w:rsidR="009613FC" w:rsidRPr="009613FC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9613FC" w:rsidRPr="009613FC">
        <w:rPr>
          <w:rFonts w:ascii="Times New Roman" w:hAnsi="Times New Roman" w:cs="Times New Roman"/>
          <w:sz w:val="24"/>
          <w:szCs w:val="24"/>
        </w:rPr>
        <w:t>.</w:t>
      </w:r>
    </w:p>
    <w:p w:rsidR="00204530" w:rsidRDefault="00D718A4" w:rsidP="0020453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otvarajući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diskusiju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zamolio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pažnja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usmerena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predložene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2045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dinamike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precizno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datumima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konkretnim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izvršiocima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planirati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svaku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pojedinu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</w:t>
      </w:r>
      <w:r w:rsidR="00204530" w:rsidRPr="00204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3FC" w:rsidRPr="00204530" w:rsidRDefault="00D718A4" w:rsidP="0020453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Pozvao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gospođu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Rajhenber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gospođu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Milanović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uzmu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učešće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13FC" w:rsidRP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raspravi</w:t>
      </w:r>
      <w:r w:rsidR="009613FC" w:rsidRPr="00204530">
        <w:rPr>
          <w:rFonts w:ascii="Times New Roman" w:hAnsi="Times New Roman" w:cs="Times New Roman"/>
          <w:sz w:val="24"/>
          <w:szCs w:val="24"/>
        </w:rPr>
        <w:t>.</w:t>
      </w:r>
      <w:r w:rsidR="009613FC">
        <w:rPr>
          <w:b/>
          <w:sz w:val="24"/>
          <w:szCs w:val="24"/>
        </w:rPr>
        <w:t xml:space="preserve"> </w:t>
      </w:r>
    </w:p>
    <w:p w:rsidR="00FF207B" w:rsidRPr="007B3DB0" w:rsidRDefault="00D718A4" w:rsidP="0020453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Milorad</w:t>
      </w:r>
      <w:r w:rsidR="00FF207B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Stošić</w:t>
      </w:r>
      <w:r w:rsidR="002045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prethodnoj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</w:t>
      </w:r>
      <w:r w:rsidR="00AC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</w:t>
      </w:r>
      <w:r w:rsidR="00AC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AC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izradom</w:t>
      </w:r>
      <w:r w:rsidR="00AC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operativnog</w:t>
      </w:r>
      <w:r w:rsidR="00AC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FF207B" w:rsidRPr="007B3DB0">
        <w:rPr>
          <w:rFonts w:ascii="Times New Roman" w:hAnsi="Times New Roman" w:cs="Times New Roman"/>
          <w:sz w:val="24"/>
          <w:szCs w:val="24"/>
        </w:rPr>
        <w:t>,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realizovan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učešće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Dubravke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Filipovski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Elvire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</w:t>
      </w:r>
      <w:r w:rsidR="00E87B69">
        <w:rPr>
          <w:rFonts w:ascii="Times New Roman" w:hAnsi="Times New Roman" w:cs="Times New Roman"/>
          <w:sz w:val="24"/>
          <w:szCs w:val="24"/>
        </w:rPr>
        <w:t>,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FF207B" w:rsidRPr="007B3D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dostavili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sugestije</w:t>
      </w:r>
      <w:r w:rsidR="00E40F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izrađen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="00FF207B" w:rsidRPr="007B3DB0">
        <w:rPr>
          <w:rFonts w:ascii="Times New Roman" w:hAnsi="Times New Roman" w:cs="Times New Roman"/>
          <w:sz w:val="24"/>
          <w:szCs w:val="24"/>
        </w:rPr>
        <w:t>.</w:t>
      </w:r>
    </w:p>
    <w:p w:rsidR="00384713" w:rsidRDefault="00D718A4" w:rsidP="00E40F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Judita</w:t>
      </w:r>
      <w:r w:rsidR="00FF207B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Rajhenberg</w:t>
      </w:r>
      <w:r w:rsidR="00E40F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zahvalila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izglasali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redosleda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tačkama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E40F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uvrstio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E4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aktivnostima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F207B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E40F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om</w:t>
      </w:r>
      <w:r w:rsidR="003847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nastavlja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kontinuitet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prethodnog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saziva</w:t>
      </w:r>
      <w:r w:rsidR="003847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ostvarila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3847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om</w:t>
      </w:r>
      <w:r w:rsidR="00FF207B" w:rsidRPr="007B3DB0">
        <w:rPr>
          <w:rFonts w:ascii="Times New Roman" w:hAnsi="Times New Roman" w:cs="Times New Roman"/>
          <w:sz w:val="24"/>
          <w:szCs w:val="24"/>
        </w:rPr>
        <w:t>.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07B" w:rsidRPr="007B3DB0" w:rsidRDefault="00D718A4" w:rsidP="007E7F3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Upoznala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18</w:t>
      </w:r>
      <w:r w:rsidR="00384713">
        <w:rPr>
          <w:rFonts w:ascii="Times New Roman" w:hAnsi="Times New Roman" w:cs="Times New Roman"/>
          <w:sz w:val="24"/>
          <w:szCs w:val="24"/>
        </w:rPr>
        <w:t>.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20</w:t>
      </w:r>
      <w:r w:rsidR="00384713">
        <w:rPr>
          <w:rFonts w:ascii="Times New Roman" w:hAnsi="Times New Roman" w:cs="Times New Roman"/>
          <w:sz w:val="24"/>
          <w:szCs w:val="24"/>
        </w:rPr>
        <w:t>.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384713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inicijalna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poseta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predsedavajućih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Upravnog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3847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384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36 </w:t>
      </w:r>
      <w:r>
        <w:rPr>
          <w:rFonts w:ascii="Times New Roman" w:hAnsi="Times New Roman" w:cs="Times New Roman"/>
          <w:sz w:val="24"/>
          <w:szCs w:val="24"/>
        </w:rPr>
        <w:t>zemalja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predsedavajuća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Biro</w:t>
      </w:r>
      <w:r w:rsidR="00384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Upravnog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8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ambasador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Finske</w:t>
      </w:r>
      <w:r w:rsidR="00E41E6F" w:rsidRPr="007B3D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5A4C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izradili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pleriminarni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posete</w:t>
      </w:r>
      <w:r w:rsidR="005A4C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veliku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čast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zadovoljstvo</w:t>
      </w:r>
      <w:r w:rsidR="005A4C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E87B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</w:t>
      </w:r>
      <w:r w:rsidR="007E7F37"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A4C5B">
        <w:rPr>
          <w:rFonts w:ascii="Times New Roman" w:hAnsi="Times New Roman" w:cs="Times New Roman"/>
          <w:sz w:val="24"/>
          <w:szCs w:val="24"/>
        </w:rPr>
        <w:t xml:space="preserve"> 14,00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E7F37">
        <w:rPr>
          <w:rFonts w:ascii="Times New Roman" w:hAnsi="Times New Roman" w:cs="Times New Roman"/>
          <w:sz w:val="24"/>
          <w:szCs w:val="24"/>
        </w:rPr>
        <w:t xml:space="preserve"> 15,00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4C5B" w:rsidRDefault="00D718A4" w:rsidP="005A4C5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Predložila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posete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intenziviraju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5A4C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potsećanja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važnost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zajedničkog</w:t>
      </w:r>
      <w:r w:rsidR="000F2CB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</w:t>
      </w:r>
      <w:r w:rsidR="000F2CB8" w:rsidRPr="007B3DB0">
        <w:rPr>
          <w:rFonts w:ascii="Times New Roman" w:hAnsi="Times New Roman" w:cs="Times New Roman"/>
          <w:sz w:val="24"/>
          <w:szCs w:val="24"/>
        </w:rPr>
        <w:t>.</w:t>
      </w:r>
    </w:p>
    <w:p w:rsidR="000F2CB8" w:rsidRPr="007B3DB0" w:rsidRDefault="00D718A4" w:rsidP="005A4C5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pomenutog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sastanka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5A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493E4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Ulaganje</w:t>
      </w:r>
      <w:r w:rsidR="007000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000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ranom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detinjstvu</w:t>
      </w:r>
      <w:r w:rsidR="00493E48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ubrzo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493E4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modela</w:t>
      </w:r>
      <w:r w:rsidR="004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="0046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6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raspodele</w:t>
      </w:r>
      <w:r w:rsidR="0046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46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dodataka</w:t>
      </w:r>
      <w:r w:rsidR="00466628">
        <w:rPr>
          <w:rFonts w:ascii="Times New Roman" w:hAnsi="Times New Roman" w:cs="Times New Roman"/>
          <w:sz w:val="24"/>
          <w:szCs w:val="24"/>
        </w:rPr>
        <w:t>“.</w:t>
      </w:r>
      <w:r w:rsidR="007000C3" w:rsidRPr="007B3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FA" w:rsidRDefault="00D718A4" w:rsidP="00615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Aleksandra</w:t>
      </w:r>
      <w:r w:rsidR="00ED44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Jović</w:t>
      </w:r>
      <w:r w:rsidR="007000C3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skrenula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materijalima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podeljena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brošura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posvećena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ranom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detinjstvu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66C" w:rsidRDefault="00D718A4" w:rsidP="00615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istraživanjnja</w:t>
      </w:r>
      <w:r w:rsidR="00ED4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mali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pohađa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predškolsko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Usvojena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ED44FA">
        <w:rPr>
          <w:rFonts w:ascii="Times New Roman" w:hAnsi="Times New Roman" w:cs="Times New Roman"/>
          <w:sz w:val="24"/>
          <w:szCs w:val="24"/>
        </w:rPr>
        <w:t xml:space="preserve"> 75%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uzrasta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predškolskim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obrazovanjem</w:t>
      </w:r>
      <w:r w:rsidR="00ED44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trenutku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D44FA">
        <w:rPr>
          <w:rFonts w:ascii="Times New Roman" w:hAnsi="Times New Roman" w:cs="Times New Roman"/>
          <w:sz w:val="24"/>
          <w:szCs w:val="24"/>
        </w:rPr>
        <w:t xml:space="preserve"> 50%,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neuporedivo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ranom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detinjstvu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pridaje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evropskim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zemljama</w:t>
      </w:r>
      <w:r w:rsidR="00E87B69">
        <w:rPr>
          <w:rFonts w:ascii="Times New Roman" w:hAnsi="Times New Roman" w:cs="Times New Roman"/>
          <w:sz w:val="24"/>
          <w:szCs w:val="24"/>
        </w:rPr>
        <w:t>,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uzrasta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D44FA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D44FA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D44FA">
        <w:rPr>
          <w:rFonts w:ascii="Times New Roman" w:hAnsi="Times New Roman" w:cs="Times New Roman"/>
          <w:sz w:val="24"/>
          <w:szCs w:val="24"/>
        </w:rPr>
        <w:t xml:space="preserve"> 90%.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ED4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poboljšala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struktura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ED4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uticalo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prekid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generacijskog</w:t>
      </w:r>
      <w:r w:rsidR="00ED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siromaštva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doprinelo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ravnomernijem</w:t>
      </w:r>
      <w:r w:rsidR="00FE06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potencijala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decu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stvorilo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pravednije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napredovanje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sadašnjim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uslovima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bogatijih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viši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predispozicije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steknu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siromašnijih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roditeljima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niskim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stepenom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najčešće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sama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ostaju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siromašna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neobrazovana</w:t>
      </w:r>
      <w:r w:rsidR="00FE06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Nepravičnost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sadašnjeg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predškolskog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izražaja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najsiromašnijih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FE066C">
        <w:rPr>
          <w:rFonts w:ascii="Times New Roman" w:hAnsi="Times New Roman" w:cs="Times New Roman"/>
          <w:sz w:val="24"/>
          <w:szCs w:val="24"/>
        </w:rPr>
        <w:t xml:space="preserve"> 21%,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procenat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imućnijih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FE066C">
        <w:rPr>
          <w:rFonts w:ascii="Times New Roman" w:hAnsi="Times New Roman" w:cs="Times New Roman"/>
          <w:sz w:val="24"/>
          <w:szCs w:val="24"/>
        </w:rPr>
        <w:t xml:space="preserve"> 75%. </w:t>
      </w:r>
      <w:r>
        <w:rPr>
          <w:rFonts w:ascii="Times New Roman" w:hAnsi="Times New Roman" w:cs="Times New Roman"/>
          <w:sz w:val="24"/>
          <w:szCs w:val="24"/>
        </w:rPr>
        <w:t>Neravnomernost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seoskih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gradskih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sredina</w:t>
      </w:r>
      <w:r w:rsidR="00FE06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ruralnim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sredinama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ispod</w:t>
      </w:r>
      <w:r w:rsidR="00FE066C">
        <w:rPr>
          <w:rFonts w:ascii="Times New Roman" w:hAnsi="Times New Roman" w:cs="Times New Roman"/>
          <w:sz w:val="24"/>
          <w:szCs w:val="24"/>
        </w:rPr>
        <w:t xml:space="preserve"> 30%,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procenat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gradovima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FE066C">
        <w:rPr>
          <w:rFonts w:ascii="Times New Roman" w:hAnsi="Times New Roman" w:cs="Times New Roman"/>
          <w:sz w:val="24"/>
          <w:szCs w:val="24"/>
        </w:rPr>
        <w:t xml:space="preserve"> 50%.</w:t>
      </w:r>
    </w:p>
    <w:p w:rsidR="002F699E" w:rsidRDefault="00FD78C8" w:rsidP="00615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Ukazala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podatak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finansiranju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predškolskog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obrazovanja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lokalne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zajednice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učestvuju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</w:t>
      </w:r>
      <w:r w:rsidRPr="007B3DB0">
        <w:rPr>
          <w:rFonts w:ascii="Times New Roman" w:hAnsi="Times New Roman" w:cs="Times New Roman"/>
          <w:sz w:val="24"/>
          <w:szCs w:val="24"/>
        </w:rPr>
        <w:t xml:space="preserve"> 80%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ceni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troškova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a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roditelji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samo</w:t>
      </w:r>
      <w:r w:rsidR="00FE066C">
        <w:rPr>
          <w:rFonts w:ascii="Times New Roman" w:hAnsi="Times New Roman" w:cs="Times New Roman"/>
          <w:sz w:val="24"/>
          <w:szCs w:val="24"/>
        </w:rPr>
        <w:t xml:space="preserve"> 20%</w:t>
      </w:r>
      <w:r w:rsidRPr="007B3DB0">
        <w:rPr>
          <w:rFonts w:ascii="Times New Roman" w:hAnsi="Times New Roman" w:cs="Times New Roman"/>
          <w:sz w:val="24"/>
          <w:szCs w:val="24"/>
        </w:rPr>
        <w:t xml:space="preserve">. </w:t>
      </w:r>
      <w:r w:rsidR="00D718A4">
        <w:rPr>
          <w:rFonts w:ascii="Times New Roman" w:hAnsi="Times New Roman" w:cs="Times New Roman"/>
          <w:sz w:val="24"/>
          <w:szCs w:val="24"/>
        </w:rPr>
        <w:t>To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su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državni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resursi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koji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se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ne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troše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odgovarajući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način</w:t>
      </w:r>
      <w:r w:rsidR="00FE066C">
        <w:rPr>
          <w:rFonts w:ascii="Times New Roman" w:hAnsi="Times New Roman" w:cs="Times New Roman"/>
          <w:sz w:val="24"/>
          <w:szCs w:val="24"/>
        </w:rPr>
        <w:t xml:space="preserve">. </w:t>
      </w:r>
      <w:r w:rsidR="00D718A4">
        <w:rPr>
          <w:rFonts w:ascii="Times New Roman" w:hAnsi="Times New Roman" w:cs="Times New Roman"/>
          <w:sz w:val="24"/>
          <w:szCs w:val="24"/>
        </w:rPr>
        <w:t>Opštine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koje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siromašne</w:t>
      </w:r>
      <w:r w:rsidR="00FE066C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koje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ulaze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treću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četvrtu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kategoriju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imaju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obuhvat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dece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predškolskim</w:t>
      </w:r>
      <w:r w:rsidR="00FE066C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obrazovanjem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ispod</w:t>
      </w:r>
      <w:r w:rsidR="002F699E">
        <w:rPr>
          <w:rFonts w:ascii="Times New Roman" w:hAnsi="Times New Roman" w:cs="Times New Roman"/>
          <w:sz w:val="24"/>
          <w:szCs w:val="24"/>
        </w:rPr>
        <w:t xml:space="preserve"> 30% (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opštinama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prve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kategorije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preko</w:t>
      </w:r>
      <w:r w:rsidR="002F699E">
        <w:rPr>
          <w:rFonts w:ascii="Times New Roman" w:hAnsi="Times New Roman" w:cs="Times New Roman"/>
          <w:sz w:val="24"/>
          <w:szCs w:val="24"/>
        </w:rPr>
        <w:t xml:space="preserve"> 50%).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Ove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opštine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nemaju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ekonomsku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moć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izdvoje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sredstva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ovakvu</w:t>
      </w:r>
      <w:r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namenu</w:t>
      </w:r>
      <w:r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99E" w:rsidRDefault="00D718A4" w:rsidP="00615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2F69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svetskim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2F6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njoj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istaknut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nesumnjiv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ranog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2F6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strateškog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2F69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Prikazani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različiti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kofinansiranja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različite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ekonomske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moći</w:t>
      </w:r>
      <w:r w:rsidR="00FD78C8" w:rsidRPr="007B3DB0">
        <w:rPr>
          <w:rFonts w:ascii="Times New Roman" w:hAnsi="Times New Roman" w:cs="Times New Roman"/>
          <w:sz w:val="24"/>
          <w:szCs w:val="24"/>
        </w:rPr>
        <w:t>,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69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modeli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predstavljeni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slušanju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0C3" w:rsidRPr="007B3DB0" w:rsidRDefault="00D718A4" w:rsidP="00615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Predložila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eksperata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prisustvuju</w:t>
      </w:r>
      <w:r w:rsidR="002F6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9, 10.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99E" w:rsidRDefault="00D718A4" w:rsidP="002F699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2F69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Nebojša</w:t>
      </w:r>
      <w:r w:rsidR="002F69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="002F69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2F699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Ulaganje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ranom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detinjstvu</w:t>
      </w:r>
      <w:r w:rsidR="002F699E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FD78C8" w:rsidRPr="007B3DB0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2F699E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F6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Maloj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F6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početkom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699E">
        <w:rPr>
          <w:rFonts w:ascii="Times New Roman" w:hAnsi="Times New Roman" w:cs="Times New Roman"/>
          <w:sz w:val="24"/>
          <w:szCs w:val="24"/>
        </w:rPr>
        <w:t xml:space="preserve"> 11,00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2F699E">
        <w:rPr>
          <w:rFonts w:ascii="Times New Roman" w:hAnsi="Times New Roman" w:cs="Times New Roman"/>
          <w:sz w:val="24"/>
          <w:szCs w:val="24"/>
        </w:rPr>
        <w:t>.</w:t>
      </w:r>
    </w:p>
    <w:p w:rsidR="002F699E" w:rsidRDefault="00D718A4" w:rsidP="002F699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</w:t>
      </w:r>
      <w:r w:rsidR="002F6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2F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pozvani</w:t>
      </w:r>
      <w:r w:rsidR="002F699E">
        <w:rPr>
          <w:rFonts w:ascii="Times New Roman" w:hAnsi="Times New Roman" w:cs="Times New Roman"/>
          <w:sz w:val="24"/>
          <w:szCs w:val="24"/>
        </w:rPr>
        <w:t>:</w:t>
      </w:r>
    </w:p>
    <w:p w:rsidR="002F699E" w:rsidRPr="002F699E" w:rsidRDefault="00DC6364" w:rsidP="00DC636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dr</w:t>
      </w:r>
      <w:r w:rsidR="002F699E" w:rsidRP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Žarko</w:t>
      </w:r>
      <w:r w:rsidR="002F699E"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="002F699E"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m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inistar</w:t>
      </w:r>
      <w:r w:rsidR="002F699E"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prosvete</w:t>
      </w:r>
      <w:r w:rsidR="002F699E"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nauke</w:t>
      </w:r>
      <w:r w:rsidR="002F699E"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F699E"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tehnološkog</w:t>
      </w:r>
      <w:r w:rsidR="002F699E"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razvoja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699E" w:rsidRPr="00DC6364" w:rsidRDefault="002F699E" w:rsidP="002F69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636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C6364"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g</w:t>
      </w:r>
      <w:r w:rsidRPr="002F699E"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đa</w:t>
      </w:r>
      <w:r w:rsidRP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Judita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Rajhenberg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direktorka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kancelarije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UNICEF</w:t>
      </w:r>
      <w:r w:rsidRPr="002F699E"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DC6364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koji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će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dati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uvodna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izlaganja</w:t>
      </w:r>
      <w:r w:rsidR="00DC6364">
        <w:rPr>
          <w:rFonts w:ascii="Times New Roman" w:hAnsi="Times New Roman" w:cs="Times New Roman"/>
          <w:sz w:val="24"/>
          <w:szCs w:val="24"/>
        </w:rPr>
        <w:t>,</w:t>
      </w:r>
    </w:p>
    <w:p w:rsidR="002F699E" w:rsidRPr="002F699E" w:rsidRDefault="00DC6364" w:rsidP="00DC63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g</w:t>
      </w:r>
      <w:r w:rsidRPr="002F699E"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din</w:t>
      </w:r>
      <w:r w:rsidRP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Baucal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Institut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psihologiju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rezent</w:t>
      </w:r>
      <w:r w:rsidR="00D718A4">
        <w:rPr>
          <w:rFonts w:ascii="Times New Roman" w:hAnsi="Times New Roman" w:cs="Times New Roman"/>
          <w:sz w:val="24"/>
          <w:szCs w:val="24"/>
        </w:rPr>
        <w:t>ovati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studij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„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Ulaganje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obrazovanje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ranom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detinjstvu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699E" w:rsidRDefault="002F699E" w:rsidP="002F69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F699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C6364"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g</w:t>
      </w:r>
      <w:r w:rsidRPr="002F699E"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đa</w:t>
      </w:r>
      <w:r w:rsidRPr="002F699E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Zorica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Trikić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Centar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interaktivnu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pedagogiju</w:t>
      </w:r>
      <w:r w:rsidRPr="002F699E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Latn-RS"/>
        </w:rPr>
        <w:t>CIP</w:t>
      </w:r>
      <w:r w:rsidR="00DC6364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koja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će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govoriti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perspektivi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roditelja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vezi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ovom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temom</w:t>
      </w:r>
      <w:r w:rsidR="00DC6364">
        <w:rPr>
          <w:rFonts w:ascii="Times New Roman" w:hAnsi="Times New Roman" w:cs="Times New Roman"/>
          <w:sz w:val="24"/>
          <w:szCs w:val="24"/>
        </w:rPr>
        <w:t>,</w:t>
      </w:r>
    </w:p>
    <w:p w:rsidR="00DC6364" w:rsidRDefault="00DC6364" w:rsidP="002F699E">
      <w:pPr>
        <w:pStyle w:val="NoSpacing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718A4">
        <w:rPr>
          <w:rFonts w:ascii="Times New Roman" w:hAnsi="Times New Roman"/>
          <w:szCs w:val="24"/>
        </w:rPr>
        <w:t>Poziv</w:t>
      </w:r>
      <w:r>
        <w:rPr>
          <w:rFonts w:ascii="Times New Roman" w:hAnsi="Times New Roman"/>
          <w:szCs w:val="24"/>
        </w:rPr>
        <w:t xml:space="preserve"> </w:t>
      </w:r>
      <w:r w:rsidR="00D718A4">
        <w:rPr>
          <w:rFonts w:ascii="Times New Roman" w:hAnsi="Times New Roman"/>
          <w:szCs w:val="24"/>
        </w:rPr>
        <w:t>će</w:t>
      </w:r>
      <w:r>
        <w:rPr>
          <w:rFonts w:ascii="Times New Roman" w:hAnsi="Times New Roman"/>
          <w:szCs w:val="24"/>
        </w:rPr>
        <w:t xml:space="preserve"> </w:t>
      </w:r>
      <w:r w:rsidR="00D718A4">
        <w:rPr>
          <w:rFonts w:ascii="Times New Roman" w:hAnsi="Times New Roman"/>
          <w:szCs w:val="24"/>
        </w:rPr>
        <w:t>biti</w:t>
      </w:r>
      <w:r>
        <w:rPr>
          <w:rFonts w:ascii="Times New Roman" w:hAnsi="Times New Roman"/>
          <w:szCs w:val="24"/>
        </w:rPr>
        <w:t xml:space="preserve"> </w:t>
      </w:r>
      <w:r w:rsidR="00D718A4">
        <w:rPr>
          <w:rFonts w:ascii="Times New Roman" w:hAnsi="Times New Roman"/>
          <w:szCs w:val="24"/>
        </w:rPr>
        <w:t>upućen</w:t>
      </w:r>
      <w:r>
        <w:rPr>
          <w:rFonts w:ascii="Times New Roman" w:hAnsi="Times New Roman"/>
          <w:szCs w:val="24"/>
        </w:rPr>
        <w:t xml:space="preserve"> </w:t>
      </w:r>
      <w:r w:rsidR="00D718A4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D718A4">
        <w:rPr>
          <w:rFonts w:ascii="Times New Roman" w:hAnsi="Times New Roman"/>
          <w:szCs w:val="24"/>
        </w:rPr>
        <w:t>članovima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Odbora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za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obrazovanje</w:t>
      </w:r>
      <w:r w:rsidRPr="00944726"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nauku</w:t>
      </w:r>
      <w:r w:rsidRPr="00944726"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tehnološki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razvoj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i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informatičko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društvo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Odbora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za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finansije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Odbora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za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pravosuđe</w:t>
      </w:r>
      <w:r w:rsidRPr="00944726"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državnu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upravu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lokalnu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samoupravu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Odbora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za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rad</w:t>
      </w:r>
      <w:r w:rsidRPr="00944726"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socijalna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pitanja</w:t>
      </w:r>
      <w:r w:rsidRPr="00944726"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društvenu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uključenost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i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smanjenje</w:t>
      </w:r>
      <w:r w:rsidRPr="00944726"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siromaštva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predstavnicima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resornih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ministarstava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nadležnim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državnim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organima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ustanovama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nevladinim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međunarodnim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organizacijama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koje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se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bave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ovom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temom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D718A4">
        <w:rPr>
          <w:rFonts w:ascii="Times New Roman" w:hAnsi="Times New Roman"/>
          <w:color w:val="000000"/>
          <w:szCs w:val="24"/>
        </w:rPr>
        <w:t>kao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predstavnicima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predškolskih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718A4">
        <w:rPr>
          <w:rFonts w:ascii="Times New Roman" w:hAnsi="Times New Roman"/>
          <w:color w:val="000000"/>
          <w:szCs w:val="24"/>
        </w:rPr>
        <w:t>ustanova</w:t>
      </w:r>
      <w:r>
        <w:rPr>
          <w:rFonts w:ascii="Times New Roman" w:hAnsi="Times New Roman"/>
          <w:color w:val="000000"/>
          <w:szCs w:val="24"/>
        </w:rPr>
        <w:t>.</w:t>
      </w:r>
    </w:p>
    <w:p w:rsidR="00DC6364" w:rsidRDefault="00DC6364" w:rsidP="00DC63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718A4">
        <w:rPr>
          <w:rFonts w:ascii="Times New Roman" w:hAnsi="Times New Roman" w:cs="Times New Roman"/>
          <w:sz w:val="24"/>
          <w:szCs w:val="24"/>
        </w:rPr>
        <w:t>Predsednik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Odbora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je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Predlog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odluke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stavio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glasanje</w:t>
      </w:r>
      <w:r w:rsidRPr="00DC6364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a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članovi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Odbora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su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jednoglasno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doneli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Odluku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o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organizovanju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Drugog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javnog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slušanja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Odbora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za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prava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deteta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b/>
          <w:sz w:val="24"/>
          <w:szCs w:val="24"/>
        </w:rPr>
        <w:t>na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temu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D718A4">
        <w:rPr>
          <w:rFonts w:ascii="Times New Roman" w:hAnsi="Times New Roman" w:cs="Times New Roman"/>
          <w:b/>
          <w:sz w:val="24"/>
          <w:szCs w:val="24"/>
        </w:rPr>
        <w:t>Ulaganje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u</w:t>
      </w:r>
      <w:r w:rsidRP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obrazovanje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ranom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detinjstvu</w:t>
      </w:r>
      <w:r>
        <w:rPr>
          <w:rFonts w:ascii="Times New Roman" w:hAnsi="Times New Roman" w:cs="Times New Roman"/>
          <w:b/>
          <w:sz w:val="24"/>
          <w:szCs w:val="24"/>
        </w:rPr>
        <w:t xml:space="preserve">“, </w:t>
      </w:r>
      <w:r w:rsidR="00D718A4">
        <w:rPr>
          <w:rFonts w:ascii="Times New Roman" w:hAnsi="Times New Roman" w:cs="Times New Roman"/>
          <w:b/>
          <w:sz w:val="24"/>
          <w:szCs w:val="24"/>
        </w:rPr>
        <w:t>koje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će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biti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održano</w:t>
      </w:r>
      <w:r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="00D718A4">
        <w:rPr>
          <w:rFonts w:ascii="Times New Roman" w:hAnsi="Times New Roman" w:cs="Times New Roman"/>
          <w:b/>
          <w:sz w:val="24"/>
          <w:szCs w:val="24"/>
        </w:rPr>
        <w:t>aprila</w:t>
      </w:r>
      <w:r>
        <w:rPr>
          <w:rFonts w:ascii="Times New Roman" w:hAnsi="Times New Roman" w:cs="Times New Roman"/>
          <w:b/>
          <w:sz w:val="24"/>
          <w:szCs w:val="24"/>
        </w:rPr>
        <w:t xml:space="preserve"> 2013. </w:t>
      </w:r>
      <w:r w:rsidR="00D718A4">
        <w:rPr>
          <w:rFonts w:ascii="Times New Roman" w:hAnsi="Times New Roman" w:cs="Times New Roman"/>
          <w:b/>
          <w:sz w:val="24"/>
          <w:szCs w:val="24"/>
        </w:rPr>
        <w:t>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Maloj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sali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Doma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Narodne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skupštine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b/>
          <w:sz w:val="24"/>
          <w:szCs w:val="24"/>
        </w:rPr>
        <w:t>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početkom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11,00 </w:t>
      </w:r>
      <w:r w:rsidR="00D718A4">
        <w:rPr>
          <w:rFonts w:ascii="Times New Roman" w:hAnsi="Times New Roman" w:cs="Times New Roman"/>
          <w:b/>
          <w:sz w:val="24"/>
          <w:szCs w:val="24"/>
        </w:rPr>
        <w:t>časova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koje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će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biti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pozvani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učesnici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kao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iz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Predloga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6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F37" w:rsidRPr="007E7F37" w:rsidRDefault="007E7F37" w:rsidP="00DC63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8A4">
        <w:rPr>
          <w:rFonts w:ascii="Times New Roman" w:hAnsi="Times New Roman" w:cs="Times New Roman"/>
          <w:b/>
          <w:sz w:val="24"/>
          <w:szCs w:val="24"/>
        </w:rPr>
        <w:t>Predsednik</w:t>
      </w:r>
      <w:r w:rsidRPr="007E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stavio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glasanje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 w:rsidR="00D718A4">
        <w:rPr>
          <w:rFonts w:ascii="Times New Roman" w:hAnsi="Times New Roman" w:cs="Times New Roman"/>
          <w:sz w:val="24"/>
          <w:szCs w:val="24"/>
        </w:rPr>
        <w:t>aprila</w:t>
      </w:r>
      <w:r>
        <w:rPr>
          <w:rFonts w:ascii="Times New Roman" w:hAnsi="Times New Roman" w:cs="Times New Roman"/>
          <w:sz w:val="24"/>
          <w:szCs w:val="24"/>
        </w:rPr>
        <w:t xml:space="preserve"> 2013. </w:t>
      </w:r>
      <w:r w:rsidR="00D718A4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održe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sastanak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Upravnim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UNICEF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14,00 </w:t>
      </w:r>
      <w:r w:rsidR="00D718A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15,00 </w:t>
      </w:r>
      <w:r w:rsidR="00D718A4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prihvatili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6D0" w:rsidRDefault="00D718A4" w:rsidP="00DC636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Nevena</w:t>
      </w:r>
      <w:r w:rsidR="00DC6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Petrušić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C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predložila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domaćin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mladim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panelistima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različitih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područja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organizovano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E87B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6D0" w:rsidRDefault="00D718A4" w:rsidP="00DC636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Poverenik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zašttiu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ravnopravnosti</w:t>
      </w:r>
      <w:r w:rsidR="008E66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svojih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grupom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projektima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1F26C3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suzbijanje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diskriminacije</w:t>
      </w:r>
      <w:r w:rsidR="008E66D0">
        <w:rPr>
          <w:rFonts w:ascii="Times New Roman" w:hAnsi="Times New Roman" w:cs="Times New Roman"/>
          <w:sz w:val="24"/>
          <w:szCs w:val="24"/>
        </w:rPr>
        <w:t>.</w:t>
      </w:r>
    </w:p>
    <w:p w:rsidR="00D44778" w:rsidRPr="008E66D0" w:rsidRDefault="00D718A4" w:rsidP="00DC6364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Predložila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narednih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bude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organizovana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tako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članovi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susretnu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tom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decom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>,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koja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sebe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nazvaju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isterivači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diskriminacije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“.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deci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bili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uručeni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sertifikati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nakon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uspešno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završene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obuke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>,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predstavili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rezultate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svojih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istraživanja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koja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vršena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njihovim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školskim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sredin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govorili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rasprostranjenosti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E66D0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oblicima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diskriminacije</w:t>
      </w:r>
      <w:r w:rsidR="001F26C3" w:rsidRPr="008E66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E66D0" w:rsidRPr="007B3DB0" w:rsidRDefault="00D718A4" w:rsidP="008E66D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Nebojša</w:t>
      </w:r>
      <w:r w:rsid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="008E66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izrazio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spremnost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organizuje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Poverenika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ravnopravnosti</w:t>
      </w:r>
      <w:r w:rsidR="008E66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istakavši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ovakve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spadaju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planiranu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</w:t>
      </w:r>
      <w:r w:rsidR="008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E66D0">
        <w:rPr>
          <w:rFonts w:ascii="Times New Roman" w:hAnsi="Times New Roman" w:cs="Times New Roman"/>
          <w:sz w:val="24"/>
          <w:szCs w:val="24"/>
        </w:rPr>
        <w:t>.</w:t>
      </w:r>
      <w:r w:rsidR="001F26C3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8D9" w:rsidRDefault="00D718A4" w:rsidP="001E38D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Jadranka</w:t>
      </w:r>
      <w:r w:rsidR="001F26C3" w:rsidRPr="007E7F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Milanović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predložila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Planom</w:t>
      </w:r>
      <w:r w:rsidR="007E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predvidi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1E38D9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8813AE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8813AE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dečijih</w:t>
      </w:r>
      <w:r w:rsidR="008813AE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dodataka</w:t>
      </w:r>
      <w:r w:rsidR="001E38D9">
        <w:rPr>
          <w:rFonts w:ascii="Times New Roman" w:hAnsi="Times New Roman" w:cs="Times New Roman"/>
          <w:sz w:val="24"/>
          <w:szCs w:val="24"/>
        </w:rPr>
        <w:t>“</w:t>
      </w:r>
      <w:r w:rsidR="008813AE" w:rsidRPr="007B3DB0">
        <w:rPr>
          <w:rFonts w:ascii="Times New Roman" w:hAnsi="Times New Roman" w:cs="Times New Roman"/>
          <w:sz w:val="24"/>
          <w:szCs w:val="24"/>
        </w:rPr>
        <w:t>,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mesecu</w:t>
      </w:r>
      <w:r w:rsidR="001E38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6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6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6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razmatrana</w:t>
      </w:r>
      <w:r w:rsidR="006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problematika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osipanja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školstva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organizovano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septembru</w:t>
      </w:r>
      <w:r w:rsidR="001E38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gotovo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1E38D9">
        <w:rPr>
          <w:rFonts w:ascii="Times New Roman" w:hAnsi="Times New Roman" w:cs="Times New Roman"/>
          <w:sz w:val="24"/>
          <w:szCs w:val="24"/>
        </w:rPr>
        <w:t>.</w:t>
      </w:r>
    </w:p>
    <w:p w:rsidR="001E38D9" w:rsidRPr="00ED07A7" w:rsidRDefault="00D718A4" w:rsidP="001E38D9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</w:t>
      </w:r>
      <w:r w:rsidR="001E38D9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1E38D9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1E38D9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1E38D9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saglasili</w:t>
      </w:r>
      <w:r w:rsidR="001E38D9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1E38D9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ovim</w:t>
      </w:r>
      <w:r w:rsidR="001E38D9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predlogom</w:t>
      </w:r>
      <w:r w:rsidR="001E38D9" w:rsidRPr="00ED07A7">
        <w:rPr>
          <w:rFonts w:ascii="Times New Roman" w:hAnsi="Times New Roman" w:cs="Times New Roman"/>
          <w:b/>
          <w:sz w:val="24"/>
          <w:szCs w:val="24"/>
        </w:rPr>
        <w:t>.</w:t>
      </w:r>
    </w:p>
    <w:p w:rsidR="001E38D9" w:rsidRDefault="00D718A4" w:rsidP="001E38D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Milica</w:t>
      </w:r>
      <w:r w:rsidR="00997709" w:rsidRPr="001E38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Dronjak</w:t>
      </w:r>
      <w:r w:rsidR="001E38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obavestila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 w:rsidR="00997709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997709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97709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997709" w:rsidRPr="007B3DB0">
        <w:rPr>
          <w:rFonts w:ascii="Times New Roman" w:hAnsi="Times New Roman" w:cs="Times New Roman"/>
          <w:sz w:val="24"/>
          <w:szCs w:val="24"/>
        </w:rPr>
        <w:t>,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E38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društvenu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uključenost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siromaštva</w:t>
      </w:r>
      <w:r w:rsidR="001E38D9">
        <w:rPr>
          <w:rFonts w:ascii="Times New Roman" w:hAnsi="Times New Roman" w:cs="Times New Roman"/>
          <w:sz w:val="24"/>
          <w:szCs w:val="24"/>
        </w:rPr>
        <w:t>,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svakodnevno</w:t>
      </w:r>
      <w:r w:rsidR="00997709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stižu</w:t>
      </w:r>
      <w:r w:rsidR="00997709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997709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porodilja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samohranih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</w:t>
      </w:r>
      <w:r w:rsidR="001E38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niz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suočavaju</w:t>
      </w:r>
      <w:r w:rsidR="001E38D9">
        <w:rPr>
          <w:rFonts w:ascii="Times New Roman" w:hAnsi="Times New Roman" w:cs="Times New Roman"/>
          <w:sz w:val="24"/>
          <w:szCs w:val="24"/>
        </w:rPr>
        <w:t>.</w:t>
      </w:r>
    </w:p>
    <w:p w:rsidR="00ED07A7" w:rsidRDefault="00D718A4" w:rsidP="001E38D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održala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predstavncima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E38D9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Jelek</w:t>
      </w:r>
      <w:r w:rsidR="001E38D9">
        <w:rPr>
          <w:rFonts w:ascii="Times New Roman" w:hAnsi="Times New Roman" w:cs="Times New Roman"/>
          <w:sz w:val="24"/>
          <w:szCs w:val="24"/>
        </w:rPr>
        <w:t>“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Grodske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izneti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inicijative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E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osnaživanja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samohranih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</w:t>
      </w:r>
      <w:r w:rsidR="0014287A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7A7" w:rsidRPr="00ED07A7" w:rsidRDefault="00D718A4" w:rsidP="001E38D9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Predložila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deteta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socijalna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pitanja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društvenu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uključenost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smanjenje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siromaštva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organizuju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zajedničko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javno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slušanje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krajem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aprila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temu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Položaj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samohranih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rodiutelja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mere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treba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preduzeti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njihovog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osnaživanja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>“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Učesnici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bili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Ministarstvo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zapošljavanja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socijalne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politike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Tim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socijalno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uključivanje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smanjenje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siromaštva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Zaštitnik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građana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Komesarijat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izbeglice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Nacionalna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zapošljavanje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predstavnici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nevladnih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orgnaizacija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predstavnici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roditelja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Predstavnici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Udruženja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Jelek</w:t>
      </w:r>
      <w:r w:rsidR="006267A4">
        <w:rPr>
          <w:rFonts w:ascii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</w:rPr>
        <w:t>bi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dostavili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spisak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svih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udruženja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bave</w:t>
      </w:r>
      <w:r w:rsidR="0014287A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ovim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pitanjima</w:t>
      </w:r>
      <w:r w:rsidR="00ED07A7" w:rsidRPr="00ED07A7">
        <w:rPr>
          <w:rFonts w:ascii="Times New Roman" w:hAnsi="Times New Roman" w:cs="Times New Roman"/>
          <w:b/>
          <w:sz w:val="24"/>
          <w:szCs w:val="24"/>
        </w:rPr>
        <w:t>.</w:t>
      </w:r>
    </w:p>
    <w:p w:rsidR="008813AE" w:rsidRPr="006267A4" w:rsidRDefault="00D718A4" w:rsidP="001E38D9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</w:t>
      </w:r>
      <w:r w:rsidR="00ED07A7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ED07A7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ED07A7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ED07A7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deteta</w:t>
      </w:r>
      <w:r w:rsidR="00ED07A7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ED07A7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prihvatili</w:t>
      </w:r>
      <w:r w:rsidR="00ED07A7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6267A4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Milice</w:t>
      </w:r>
      <w:r w:rsidR="006267A4" w:rsidRPr="00626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Dronjak</w:t>
      </w:r>
      <w:r w:rsidR="00ED07A7" w:rsidRPr="006267A4">
        <w:rPr>
          <w:rFonts w:ascii="Times New Roman" w:hAnsi="Times New Roman" w:cs="Times New Roman"/>
          <w:b/>
          <w:sz w:val="24"/>
          <w:szCs w:val="24"/>
        </w:rPr>
        <w:t>.</w:t>
      </w:r>
    </w:p>
    <w:p w:rsidR="00ED07A7" w:rsidRDefault="00D718A4" w:rsidP="00ED07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Aleksandra</w:t>
      </w:r>
      <w:r w:rsidR="00EB7F55" w:rsidRP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Jović</w:t>
      </w:r>
      <w:r w:rsidR="00E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studiju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temom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dodataka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60%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dečje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dodatke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onih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dobijaju</w:t>
      </w:r>
      <w:r w:rsidR="00ED07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dobijau</w:t>
      </w:r>
      <w:r w:rsidR="00ED07A7">
        <w:rPr>
          <w:rFonts w:ascii="Times New Roman" w:hAnsi="Times New Roman" w:cs="Times New Roman"/>
          <w:sz w:val="24"/>
          <w:szCs w:val="24"/>
        </w:rPr>
        <w:t>.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Izdvajanja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7A7" w:rsidRDefault="00D718A4" w:rsidP="00ED07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Studiji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predloženo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niz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poboljšanje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EB7F55" w:rsidRPr="007B3DB0">
        <w:rPr>
          <w:rFonts w:ascii="Times New Roman" w:hAnsi="Times New Roman" w:cs="Times New Roman"/>
          <w:sz w:val="24"/>
          <w:szCs w:val="24"/>
        </w:rPr>
        <w:t>.</w:t>
      </w:r>
    </w:p>
    <w:p w:rsidR="0014287A" w:rsidRPr="007B3DB0" w:rsidRDefault="00D718A4" w:rsidP="00ED07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potrebu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finasijskoj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porodici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decom</w:t>
      </w:r>
      <w:r w:rsidR="00ED07A7">
        <w:rPr>
          <w:rFonts w:ascii="Times New Roman" w:hAnsi="Times New Roman" w:cs="Times New Roman"/>
          <w:sz w:val="24"/>
          <w:szCs w:val="24"/>
        </w:rPr>
        <w:t>,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ED07A7" w:rsidRP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ED07A7" w:rsidRPr="00ED07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zapošljavanja</w:t>
      </w:r>
      <w:r w:rsidR="00ED07A7" w:rsidRP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07A7" w:rsidRP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ED07A7" w:rsidRP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zainteresovano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pokrene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navedenog</w:t>
      </w:r>
      <w:r w:rsidR="00E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B7F55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B9D" w:rsidRDefault="00D718A4" w:rsidP="00DA3B9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DA3B9D" w:rsidRPr="00DA3B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Nebojša</w:t>
      </w:r>
      <w:r w:rsidR="00DA3B9D" w:rsidRPr="00DA3B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6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porodicama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decom</w:t>
      </w:r>
      <w:r w:rsidR="00DA3B9D">
        <w:rPr>
          <w:rFonts w:ascii="Times New Roman" w:hAnsi="Times New Roman" w:cs="Times New Roman"/>
          <w:sz w:val="24"/>
          <w:szCs w:val="24"/>
        </w:rPr>
        <w:t>.</w:t>
      </w:r>
    </w:p>
    <w:p w:rsidR="00EB7F55" w:rsidRPr="007B3DB0" w:rsidRDefault="00D718A4" w:rsidP="00DA3B9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Naglasio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formirana</w:t>
      </w:r>
      <w:r w:rsidR="00DA3B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ostalih</w:t>
      </w:r>
      <w:r w:rsidR="00DA3B9D">
        <w:rPr>
          <w:rFonts w:ascii="Times New Roman" w:hAnsi="Times New Roman" w:cs="Times New Roman"/>
          <w:sz w:val="24"/>
          <w:szCs w:val="24"/>
        </w:rPr>
        <w:t>,</w:t>
      </w:r>
      <w:r w:rsidR="006D0852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6D0852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A3B9D" w:rsidRP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DA3B9D" w:rsidRPr="00DA3B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sprovođenja</w:t>
      </w:r>
      <w:r w:rsidR="00DA3B9D" w:rsidRP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finansijskoj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podršci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porodicama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decom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segmentu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odnosi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dodelu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dečjih</w:t>
      </w:r>
      <w:r w:rsidR="00DA3B9D" w:rsidRPr="00DA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dodataka</w:t>
      </w:r>
      <w:r w:rsidR="00DA3B9D">
        <w:rPr>
          <w:rFonts w:ascii="Times New Roman" w:hAnsi="Times New Roman" w:cs="Times New Roman"/>
          <w:sz w:val="24"/>
          <w:szCs w:val="24"/>
        </w:rPr>
        <w:t>.</w:t>
      </w:r>
    </w:p>
    <w:p w:rsidR="00DA3B9D" w:rsidRDefault="00D718A4" w:rsidP="00DA3B9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Dragana</w:t>
      </w:r>
      <w:r w:rsidR="006D0852" w:rsidRPr="00DA3B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Soćanin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predstavila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terenu</w:t>
      </w:r>
      <w:r w:rsidR="00DA3B9D">
        <w:rPr>
          <w:rFonts w:ascii="Times New Roman" w:hAnsi="Times New Roman" w:cs="Times New Roman"/>
          <w:sz w:val="24"/>
          <w:szCs w:val="24"/>
        </w:rPr>
        <w:t>.</w:t>
      </w:r>
    </w:p>
    <w:p w:rsidR="00DA3B9D" w:rsidRDefault="00D718A4" w:rsidP="00DA3B9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Izrazila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želju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predstave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analizu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praktične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porodilja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samojhranih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itd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852" w:rsidRPr="007B3DB0" w:rsidRDefault="00D718A4" w:rsidP="00DA3B9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važnost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pokrene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 w:rsidR="00DA3B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poveže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ostalim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temama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BA2210" w:rsidRPr="007B3DB0">
        <w:rPr>
          <w:rFonts w:ascii="Times New Roman" w:hAnsi="Times New Roman" w:cs="Times New Roman"/>
          <w:sz w:val="24"/>
          <w:szCs w:val="24"/>
        </w:rPr>
        <w:t>,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najbolji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pripremile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dopune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finansijskoj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podršci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poropdice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decom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210" w:rsidRPr="007B3DB0" w:rsidRDefault="00D718A4" w:rsidP="00DA3B9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Predsednik</w:t>
      </w:r>
      <w:r w:rsidR="00DA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DA3B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izrazio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datim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predlozima</w:t>
      </w:r>
      <w:r w:rsidR="00BA221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C56D84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formiranja</w:t>
      </w:r>
      <w:r w:rsidR="00C56D84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radnih</w:t>
      </w:r>
      <w:r w:rsidR="00C56D84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FD4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praćenja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primene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navedenih</w:t>
      </w:r>
      <w:r w:rsidR="0059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56D84" w:rsidRPr="007B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FE5" w:rsidRDefault="00590CB5" w:rsidP="00287F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718A4">
        <w:rPr>
          <w:rFonts w:ascii="Times New Roman" w:hAnsi="Times New Roman" w:cs="Times New Roman"/>
          <w:sz w:val="24"/>
          <w:szCs w:val="24"/>
        </w:rPr>
        <w:t>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okončane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rasprave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vezi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ovom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tačkom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Dnevnog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reda</w:t>
      </w:r>
      <w:r w:rsidR="00287FE5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predsednik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Odbora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je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stavio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glasanje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usvajanje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predloženih</w:t>
      </w:r>
      <w:r w:rsidR="00287FE5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87FE5" w:rsidRPr="003B23B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usaglašavanje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UNICEF</w:t>
      </w:r>
      <w:r w:rsidR="00287FE5" w:rsidRPr="003B23B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287FE5" w:rsidRPr="007B3D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FE5" w:rsidRDefault="00287FE5" w:rsidP="00287F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8A4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usvojili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B23B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usaglašavanje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UNICEF</w:t>
      </w:r>
      <w:r w:rsidRPr="003B23B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90CB5" w:rsidRPr="00287FE5" w:rsidRDefault="00590CB5" w:rsidP="00287F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154" w:rsidRDefault="00D718A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DRUGA</w:t>
      </w:r>
      <w:r w:rsidR="00E61BA0" w:rsidRPr="00E61B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E61B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="00E61BA0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61BA0" w:rsidRPr="003B2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E61B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61B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obrazovanjem</w:t>
      </w:r>
      <w:r w:rsidR="00E61B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E61B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E61BA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1BA0" w:rsidRDefault="00E61BA0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BA0" w:rsidRDefault="00E61BA0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718A4">
        <w:rPr>
          <w:rFonts w:ascii="Times New Roman" w:hAnsi="Times New Roman" w:cs="Times New Roman"/>
          <w:b/>
          <w:sz w:val="24"/>
          <w:szCs w:val="24"/>
          <w:lang w:val="sr-Cyrl-CS"/>
        </w:rPr>
        <w:t>Mr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  <w:lang w:val="sr-Cyrl-CS"/>
        </w:rPr>
        <w:t>Nebojša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b/>
          <w:sz w:val="24"/>
          <w:szCs w:val="24"/>
          <w:lang w:val="sr-Cyrl-C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potsetio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prethodnoj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postignut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šest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omogućila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svrsishodna</w:t>
      </w:r>
      <w:r w:rsidR="00FD4D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4D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efikasna</w:t>
      </w:r>
      <w:r w:rsidR="00FD4D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="00FD4D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prepoznati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važni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dece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poboljšanje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njihovog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61BA0" w:rsidRPr="00E61BA0" w:rsidRDefault="00D718A4" w:rsidP="00E61BA0">
      <w:pPr>
        <w:pStyle w:val="ListParagraph"/>
        <w:numPr>
          <w:ilvl w:val="0"/>
          <w:numId w:val="3"/>
        </w:numPr>
        <w:rPr>
          <w:bCs/>
          <w:lang w:val="sr-Cyrl-RS"/>
        </w:rPr>
      </w:pPr>
      <w:r>
        <w:rPr>
          <w:bCs/>
          <w:lang w:val="sr-Cyrl-RS"/>
        </w:rPr>
        <w:t>Radna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grupa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praćenje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vaspitanja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segmentu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inkluzivnog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E61BA0" w:rsidRPr="00E61BA0">
        <w:rPr>
          <w:bCs/>
          <w:lang w:val="sr-Cyrl-RS"/>
        </w:rPr>
        <w:t>;</w:t>
      </w:r>
    </w:p>
    <w:p w:rsidR="00E61BA0" w:rsidRPr="00E61BA0" w:rsidRDefault="00D718A4" w:rsidP="00E61BA0">
      <w:pPr>
        <w:pStyle w:val="ListParagraph"/>
        <w:numPr>
          <w:ilvl w:val="0"/>
          <w:numId w:val="3"/>
        </w:numPr>
        <w:rPr>
          <w:bCs/>
          <w:lang w:val="sr-Cyrl-RS"/>
        </w:rPr>
      </w:pPr>
      <w:r>
        <w:rPr>
          <w:bCs/>
          <w:lang w:val="sr-Cyrl-RS"/>
        </w:rPr>
        <w:t>Radna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grupa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praćenje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</w:t>
      </w:r>
      <w:r>
        <w:rPr>
          <w:bCs/>
          <w:lang w:val="sr-Latn-RS"/>
        </w:rPr>
        <w:t>akona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o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socijalnoj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zaštiti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delu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koji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se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odnosi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na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razvoj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usluga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zajednici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koje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su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ključna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podrška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porodicama</w:t>
      </w:r>
      <w:r>
        <w:rPr>
          <w:bCs/>
          <w:lang w:val="sr-Cyrl-RS"/>
        </w:rPr>
        <w:t>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kojima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žive</w:t>
      </w:r>
      <w:r w:rsidR="00E61BA0" w:rsidRPr="00E61BA0">
        <w:rPr>
          <w:bCs/>
          <w:lang w:val="sr-Cyrl-RS"/>
        </w:rPr>
        <w:t xml:space="preserve"> </w:t>
      </w:r>
      <w:r w:rsidR="00E61BA0" w:rsidRPr="00E61BA0">
        <w:rPr>
          <w:bCs/>
          <w:lang w:val="sr-Latn-RS"/>
        </w:rPr>
        <w:t> </w:t>
      </w:r>
      <w:r>
        <w:rPr>
          <w:bCs/>
          <w:lang w:val="sr-Latn-RS"/>
        </w:rPr>
        <w:t>dec</w:t>
      </w:r>
      <w:r>
        <w:rPr>
          <w:bCs/>
          <w:lang w:val="sr-Cyrl-RS"/>
        </w:rPr>
        <w:t>a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sa</w:t>
      </w:r>
      <w:r w:rsidR="00E61BA0" w:rsidRPr="00E61BA0">
        <w:rPr>
          <w:bCs/>
          <w:lang w:val="sr-Latn-RS"/>
        </w:rPr>
        <w:t xml:space="preserve"> </w:t>
      </w:r>
      <w:r>
        <w:rPr>
          <w:bCs/>
          <w:lang w:val="sr-Latn-RS"/>
        </w:rPr>
        <w:t>invaliditetom</w:t>
      </w:r>
      <w:r w:rsidR="00E61BA0" w:rsidRPr="00E61BA0">
        <w:rPr>
          <w:bCs/>
          <w:lang w:val="sr-Cyrl-RS"/>
        </w:rPr>
        <w:t>;</w:t>
      </w:r>
    </w:p>
    <w:p w:rsidR="00E61BA0" w:rsidRPr="00E61BA0" w:rsidRDefault="00D718A4" w:rsidP="00E61BA0">
      <w:pPr>
        <w:pStyle w:val="ListParagraph"/>
        <w:numPr>
          <w:ilvl w:val="0"/>
          <w:numId w:val="3"/>
        </w:numPr>
        <w:rPr>
          <w:bCs/>
          <w:lang w:val="sr-Cyrl-RS"/>
        </w:rPr>
      </w:pPr>
      <w:r>
        <w:rPr>
          <w:bCs/>
          <w:lang w:val="sr-Cyrl-RS"/>
        </w:rPr>
        <w:t>Radna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grupa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praćenje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Porodičnog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</w:t>
      </w:r>
      <w:r>
        <w:rPr>
          <w:bCs/>
          <w:lang w:val="sr-Latn-RS"/>
        </w:rPr>
        <w:t>akona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delu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dece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porodičnog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nasilja</w:t>
      </w:r>
      <w:r w:rsidR="00E61BA0" w:rsidRPr="00E61BA0">
        <w:rPr>
          <w:bCs/>
          <w:lang w:val="sr-Cyrl-RS"/>
        </w:rPr>
        <w:t>;</w:t>
      </w:r>
    </w:p>
    <w:p w:rsidR="00E61BA0" w:rsidRPr="00E61BA0" w:rsidRDefault="00D718A4" w:rsidP="00E61BA0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bCs/>
          <w:lang w:val="sr-Cyrl-RS"/>
        </w:rPr>
        <w:t>Radna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grupa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praćenje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</w:t>
      </w:r>
      <w:r>
        <w:rPr>
          <w:bCs/>
          <w:lang w:val="sr-Latn-RS"/>
        </w:rPr>
        <w:t>akona</w:t>
      </w:r>
      <w:r w:rsidR="00E61BA0" w:rsidRPr="00E61BA0">
        <w:rPr>
          <w:lang w:val="sr-Latn-RS"/>
        </w:rPr>
        <w:t xml:space="preserve"> </w:t>
      </w:r>
      <w:r>
        <w:rPr>
          <w:bCs/>
          <w:lang w:val="sr-Cyrl-RS"/>
        </w:rPr>
        <w:t>o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maloletnim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učiniocima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dela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krivičnopravnoj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maloletnih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delu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učešće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maloletnih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E61BA0" w:rsidRPr="00E61BA0">
        <w:rPr>
          <w:bCs/>
          <w:lang w:val="sr-Cyrl-RS"/>
        </w:rPr>
        <w:t>;</w:t>
      </w:r>
    </w:p>
    <w:p w:rsidR="00E61BA0" w:rsidRPr="00E61BA0" w:rsidRDefault="00D718A4" w:rsidP="00E61BA0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bCs/>
          <w:lang w:val="sr-Cyrl-RS"/>
        </w:rPr>
        <w:t>Radna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grupa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praćenje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finansijskoj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podršci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porodicama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decom</w:t>
      </w:r>
      <w:r w:rsidR="00E61BA0" w:rsidRPr="00E61BA0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segmentu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dodelu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dečjih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dodataka</w:t>
      </w:r>
      <w:r w:rsidR="00E61BA0" w:rsidRPr="00E61BA0">
        <w:rPr>
          <w:bCs/>
          <w:lang w:val="sr-Cyrl-RS"/>
        </w:rPr>
        <w:t>;</w:t>
      </w:r>
    </w:p>
    <w:p w:rsidR="00E61BA0" w:rsidRPr="00E61BA0" w:rsidRDefault="00D718A4" w:rsidP="00E61BA0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bCs/>
          <w:lang w:val="sr-Cyrl-RS"/>
        </w:rPr>
        <w:t>Radna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grupa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predstavke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61BA0" w:rsidRPr="00E61BA0">
        <w:rPr>
          <w:bCs/>
          <w:lang w:val="sr-Cyrl-RS"/>
        </w:rPr>
        <w:t xml:space="preserve"> </w:t>
      </w:r>
      <w:r>
        <w:rPr>
          <w:bCs/>
          <w:lang w:val="sr-Cyrl-RS"/>
        </w:rPr>
        <w:t>predloge</w:t>
      </w:r>
      <w:r w:rsidR="00E61BA0" w:rsidRPr="00E61BA0">
        <w:rPr>
          <w:bCs/>
          <w:lang w:val="sr-Cyrl-RS"/>
        </w:rPr>
        <w:t>;</w:t>
      </w:r>
    </w:p>
    <w:p w:rsidR="00E61BA0" w:rsidRPr="00662DDD" w:rsidRDefault="00E61BA0" w:rsidP="00662DDD">
      <w:pPr>
        <w:ind w:firstLine="708"/>
        <w:rPr>
          <w:bCs/>
          <w:lang w:val="sr-Cyrl-RS"/>
        </w:rPr>
      </w:pPr>
      <w:r w:rsidRPr="00662DDD">
        <w:rPr>
          <w:bCs/>
          <w:lang w:val="sr-Latn-RS"/>
        </w:rPr>
        <w:t>-</w:t>
      </w:r>
      <w:r w:rsidR="00D718A4">
        <w:rPr>
          <w:bCs/>
          <w:lang w:val="sr-Cyrl-RS"/>
        </w:rPr>
        <w:t>Jedan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član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Odbora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će</w:t>
      </w:r>
      <w:r w:rsidRPr="00662DDD">
        <w:rPr>
          <w:bCs/>
          <w:lang w:val="sr-Cyrl-RS"/>
        </w:rPr>
        <w:t xml:space="preserve">, </w:t>
      </w:r>
      <w:r w:rsidR="00D718A4">
        <w:rPr>
          <w:bCs/>
          <w:lang w:val="sr-Cyrl-RS"/>
        </w:rPr>
        <w:t>zajedno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sa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zaposlenima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u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službi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Odbora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pratiti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predloge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zakona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koji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ulaze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u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skupštinsku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proceduru</w:t>
      </w:r>
      <w:r w:rsidRPr="00662DDD">
        <w:rPr>
          <w:bCs/>
          <w:lang w:val="sr-Cyrl-RS"/>
        </w:rPr>
        <w:t xml:space="preserve">, </w:t>
      </w:r>
      <w:r w:rsidR="00D718A4">
        <w:rPr>
          <w:bCs/>
          <w:lang w:val="sr-Cyrl-RS"/>
        </w:rPr>
        <w:t>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koji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su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od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neposrednog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značaja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za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ostvarivanje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delokruga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rada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Odbora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za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prava</w:t>
      </w:r>
      <w:r w:rsidRPr="00662DDD"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deteta</w:t>
      </w:r>
      <w:r w:rsidRPr="00662DDD">
        <w:rPr>
          <w:bCs/>
          <w:lang w:val="sr-Cyrl-RS"/>
        </w:rPr>
        <w:t>.</w:t>
      </w:r>
    </w:p>
    <w:p w:rsidR="00E61BA0" w:rsidRPr="00E61BA0" w:rsidRDefault="00E61BA0" w:rsidP="00E61BA0">
      <w:pPr>
        <w:rPr>
          <w:bCs/>
          <w:lang w:val="sr-Cyrl-RS"/>
        </w:rPr>
      </w:pPr>
      <w:r>
        <w:rPr>
          <w:bCs/>
          <w:lang w:val="sr-Cyrl-RS"/>
        </w:rPr>
        <w:tab/>
      </w:r>
      <w:r w:rsidR="00D718A4">
        <w:rPr>
          <w:bCs/>
          <w:lang w:val="sr-Cyrl-RS"/>
        </w:rPr>
        <w:t>Zamolio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članove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prema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sopstvenim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afinitetima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interesovanjima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kandiduju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navedene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radne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grupe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što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oni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D718A4">
        <w:rPr>
          <w:bCs/>
          <w:lang w:val="sr-Cyrl-RS"/>
        </w:rPr>
        <w:t>učinili</w:t>
      </w:r>
      <w:r>
        <w:rPr>
          <w:bCs/>
          <w:lang w:val="sr-Cyrl-RS"/>
        </w:rPr>
        <w:t>.</w:t>
      </w:r>
    </w:p>
    <w:p w:rsidR="00E61BA0" w:rsidRDefault="00E61BA0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BA0" w:rsidRDefault="00E61BA0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0154" w:rsidRPr="00940154" w:rsidRDefault="00D718A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TREĆA</w:t>
      </w:r>
      <w:r w:rsidR="00E61BA0" w:rsidRPr="00E61B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E61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Iniciranje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108. </w:t>
      </w:r>
      <w:r>
        <w:rPr>
          <w:rFonts w:ascii="Times New Roman" w:hAnsi="Times New Roman" w:cs="Times New Roman"/>
          <w:sz w:val="24"/>
          <w:szCs w:val="24"/>
        </w:rPr>
        <w:t>Krivičnog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 w:rsidR="00940154" w:rsidRPr="00940154">
        <w:rPr>
          <w:rFonts w:ascii="Times New Roman" w:hAnsi="Times New Roman" w:cs="Times New Roman"/>
          <w:sz w:val="24"/>
          <w:szCs w:val="24"/>
        </w:rPr>
        <w:t>.</w:t>
      </w:r>
    </w:p>
    <w:p w:rsidR="006574F2" w:rsidRDefault="006574F2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74F2" w:rsidRPr="006574F2" w:rsidRDefault="00D718A4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657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Nebojša</w:t>
      </w:r>
      <w:r w:rsidR="00657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="00657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Lanzarotu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Španija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iskorišćavanja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Lanzarot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konencija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ratifikovala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2010.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4F2" w:rsidRPr="006574F2" w:rsidRDefault="00D718A4" w:rsidP="006574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Lanzarot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konvencijom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potpisnice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dužne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preduzmu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6574F2" w:rsidRPr="006574F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574F2" w:rsidRPr="006574F2" w:rsidRDefault="006574F2" w:rsidP="006574F2">
      <w:pPr>
        <w:pStyle w:val="NoSpacing"/>
        <w:ind w:left="3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74F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Preventivne</w:t>
      </w:r>
      <w:r w:rsidRPr="006574F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574F2" w:rsidRPr="006574F2" w:rsidRDefault="006574F2" w:rsidP="006574F2">
      <w:pPr>
        <w:pStyle w:val="NoSpacing"/>
        <w:ind w:left="3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74F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Zaštitne</w:t>
      </w:r>
      <w:r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usmerene</w:t>
      </w:r>
      <w:r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deci</w:t>
      </w:r>
      <w:r w:rsidRPr="00657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  <w:lang w:val="sr-Cyrl-CS"/>
        </w:rPr>
        <w:t>žrtvama</w:t>
      </w:r>
      <w:r w:rsidRPr="006574F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574F2" w:rsidRPr="006574F2" w:rsidRDefault="006574F2" w:rsidP="006574F2">
      <w:pPr>
        <w:pStyle w:val="NoSpacing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F2"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Zakonodavne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mere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koje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podrazumevaju</w:t>
      </w:r>
      <w:r w:rsidRPr="006574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4F2" w:rsidRPr="006574F2" w:rsidRDefault="00D718A4" w:rsidP="006574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Preduzimanje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neophodnih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obezbedilo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zastarevanja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gonjenja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otpočinjanje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iskorišćavanja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dovoljno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delotvorno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otpočinjanje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postala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punoletna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4F2" w:rsidRPr="006574F2" w:rsidRDefault="00D718A4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Istakao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važećem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zakonskom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učinjene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4F2" w:rsidRPr="006574F2" w:rsidRDefault="00D718A4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Naglaso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nedostaci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aspekta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najčešće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ističu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74F2" w:rsidRPr="006574F2" w:rsidRDefault="006574F2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Neopravdano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niska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zaprećena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kazna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nekiim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krivičnim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delima</w:t>
      </w:r>
      <w:r w:rsidRPr="006574F2">
        <w:rPr>
          <w:rFonts w:ascii="Times New Roman" w:hAnsi="Times New Roman" w:cs="Times New Roman"/>
          <w:sz w:val="24"/>
          <w:szCs w:val="24"/>
        </w:rPr>
        <w:t>;</w:t>
      </w:r>
    </w:p>
    <w:p w:rsidR="006574F2" w:rsidRPr="006574F2" w:rsidRDefault="006574F2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Rokovi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zastarelosti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pokretanja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krivičnog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postupka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prekratki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određuju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se</w:t>
      </w:r>
      <w:r w:rsidRPr="006574F2">
        <w:rPr>
          <w:rFonts w:ascii="Times New Roman" w:hAnsi="Times New Roman" w:cs="Times New Roman"/>
          <w:sz w:val="24"/>
          <w:szCs w:val="24"/>
        </w:rPr>
        <w:t xml:space="preserve"> 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zavisnosti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dužine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zaprećene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kazne</w:t>
      </w:r>
      <w:r w:rsidRPr="006574F2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pa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nekim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slučajevima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pokretanje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krivičnog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postupka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zastareva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</w:t>
      </w:r>
      <w:r w:rsidRPr="006574F2">
        <w:rPr>
          <w:rFonts w:ascii="Times New Roman" w:hAnsi="Times New Roman" w:cs="Times New Roman"/>
          <w:sz w:val="24"/>
          <w:szCs w:val="24"/>
        </w:rPr>
        <w:t xml:space="preserve"> 2 </w:t>
      </w:r>
      <w:r w:rsidR="00D718A4">
        <w:rPr>
          <w:rFonts w:ascii="Times New Roman" w:hAnsi="Times New Roman" w:cs="Times New Roman"/>
          <w:sz w:val="24"/>
          <w:szCs w:val="24"/>
        </w:rPr>
        <w:t>godine</w:t>
      </w:r>
      <w:r w:rsidRPr="006574F2">
        <w:rPr>
          <w:rFonts w:ascii="Times New Roman" w:hAnsi="Times New Roman" w:cs="Times New Roman"/>
          <w:sz w:val="24"/>
          <w:szCs w:val="24"/>
        </w:rPr>
        <w:t xml:space="preserve">.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tom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smislu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najčešće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predlažu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izmene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rokova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zastarelosti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to</w:t>
      </w:r>
      <w:r w:rsidRPr="006574F2">
        <w:rPr>
          <w:rFonts w:ascii="Times New Roman" w:hAnsi="Times New Roman" w:cs="Times New Roman"/>
          <w:sz w:val="24"/>
          <w:szCs w:val="24"/>
        </w:rPr>
        <w:t>:</w:t>
      </w:r>
    </w:p>
    <w:p w:rsidR="006574F2" w:rsidRPr="006574F2" w:rsidRDefault="006574F2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rok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zastarelosti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treba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počne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teče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dana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punoletstva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žrtve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iz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razloga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što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počinioci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ovih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dela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najčešće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detetu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bliske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osobe</w:t>
      </w:r>
      <w:r w:rsidRPr="006574F2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odnosno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one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kojih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dete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zavisi</w:t>
      </w:r>
      <w:r w:rsidRPr="006574F2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pa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stoga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treba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mu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omogući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podnese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prijavu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onda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kada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više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bude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položaju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zavisnosti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izvršioca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jer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žrtva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navršenih</w:t>
      </w:r>
      <w:r w:rsidRPr="006574F2">
        <w:rPr>
          <w:rFonts w:ascii="Times New Roman" w:hAnsi="Times New Roman" w:cs="Times New Roman"/>
          <w:sz w:val="24"/>
          <w:szCs w:val="24"/>
        </w:rPr>
        <w:t xml:space="preserve"> 18 </w:t>
      </w:r>
      <w:r w:rsidR="00D718A4">
        <w:rPr>
          <w:rFonts w:ascii="Times New Roman" w:hAnsi="Times New Roman" w:cs="Times New Roman"/>
          <w:sz w:val="24"/>
          <w:szCs w:val="24"/>
        </w:rPr>
        <w:t>godina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života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ima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više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kapaciteta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štiti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svoje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interse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4F2" w:rsidRPr="006574F2" w:rsidRDefault="006574F2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čak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rok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zastarelosti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koji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bi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računao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punoletstva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nije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dovoljan</w:t>
      </w:r>
      <w:r w:rsidRPr="006574F2">
        <w:rPr>
          <w:rFonts w:ascii="Times New Roman" w:hAnsi="Times New Roman" w:cs="Times New Roman"/>
          <w:sz w:val="24"/>
          <w:szCs w:val="24"/>
        </w:rPr>
        <w:t xml:space="preserve"> (</w:t>
      </w:r>
      <w:r w:rsidR="00D718A4">
        <w:rPr>
          <w:rFonts w:ascii="Times New Roman" w:hAnsi="Times New Roman" w:cs="Times New Roman"/>
          <w:sz w:val="24"/>
          <w:szCs w:val="24"/>
        </w:rPr>
        <w:t>često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mladi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posle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navršenog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punoletstva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još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godinama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ostaju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zajednici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roditeljima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ili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staraocima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usled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ekonomske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zavisnosti</w:t>
      </w:r>
      <w:r w:rsidRPr="006574F2">
        <w:rPr>
          <w:rFonts w:ascii="Times New Roman" w:hAnsi="Times New Roman" w:cs="Times New Roman"/>
          <w:sz w:val="24"/>
          <w:szCs w:val="24"/>
        </w:rPr>
        <w:t xml:space="preserve">), </w:t>
      </w:r>
      <w:r w:rsidR="00D718A4">
        <w:rPr>
          <w:rFonts w:ascii="Times New Roman" w:hAnsi="Times New Roman" w:cs="Times New Roman"/>
          <w:sz w:val="24"/>
          <w:szCs w:val="24"/>
        </w:rPr>
        <w:t>pa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bi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trebalo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predvideti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ova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krivična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dela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ne</w:t>
      </w:r>
      <w:r w:rsidRPr="006574F2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zastarevaju</w:t>
      </w:r>
      <w:r w:rsidRPr="006574F2">
        <w:rPr>
          <w:rFonts w:ascii="Times New Roman" w:hAnsi="Times New Roman" w:cs="Times New Roman"/>
          <w:sz w:val="24"/>
          <w:szCs w:val="24"/>
        </w:rPr>
        <w:t>.</w:t>
      </w:r>
    </w:p>
    <w:p w:rsidR="006574F2" w:rsidRPr="006574F2" w:rsidRDefault="00D718A4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Ukazao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činjnicu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tretira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počinioce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zavisno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uzrasta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žrtve</w:t>
      </w:r>
      <w:r w:rsidR="006574F2" w:rsidRPr="006574F2">
        <w:rPr>
          <w:rFonts w:ascii="Times New Roman" w:hAnsi="Times New Roman" w:cs="Times New Roman"/>
          <w:sz w:val="24"/>
          <w:szCs w:val="24"/>
        </w:rPr>
        <w:t>,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pravi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razlika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mlađe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zaprećena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teža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(14-18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blaža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Polazeći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definicije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mlađa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ranjivost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uzrastima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dokle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odrastanja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ovakva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razlika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neopravdana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4F2" w:rsidRPr="006574F2" w:rsidRDefault="00D718A4" w:rsidP="006574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Rekao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Lukšić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Orlanduć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čitav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Incest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6574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dugi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niz</w:t>
      </w:r>
      <w:r w:rsid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6574F2">
        <w:rPr>
          <w:rFonts w:ascii="Times New Roman" w:hAnsi="Times New Roman" w:cs="Times New Roman"/>
          <w:sz w:val="24"/>
          <w:szCs w:val="24"/>
        </w:rPr>
        <w:t>,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posvećeno</w:t>
      </w:r>
      <w:r w:rsidR="006574F2">
        <w:rPr>
          <w:rFonts w:ascii="Times New Roman" w:hAnsi="Times New Roman" w:cs="Times New Roman"/>
          <w:sz w:val="24"/>
          <w:szCs w:val="24"/>
        </w:rPr>
        <w:t>,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problematikom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6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6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pokrenuli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niz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decom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smanjilo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zastarelosti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produžio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6574F2" w:rsidRPr="0065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ukinuo</w:t>
      </w:r>
      <w:r w:rsidR="006574F2" w:rsidRPr="006574F2">
        <w:rPr>
          <w:rFonts w:ascii="Times New Roman" w:hAnsi="Times New Roman" w:cs="Times New Roman"/>
          <w:sz w:val="24"/>
          <w:szCs w:val="24"/>
        </w:rPr>
        <w:t>.</w:t>
      </w:r>
    </w:p>
    <w:p w:rsidR="00AC0138" w:rsidRDefault="00AC013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raspravi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otvorena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vezi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tačkom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učešće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uzeli</w:t>
      </w:r>
      <w:r w:rsidR="00662DDD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Dušica</w:t>
      </w:r>
      <w:r w:rsidR="00662DDD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Popadić</w:t>
      </w:r>
      <w:r w:rsidR="00662DDD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</w:t>
      </w:r>
      <w:r w:rsidR="00662DDD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Dubravka</w:t>
      </w:r>
      <w:r w:rsidR="00662DDD" w:rsidRPr="00662DDD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Filipovski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0138" w:rsidRDefault="00D718A4" w:rsidP="00AC01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Dušica</w:t>
      </w:r>
      <w:r w:rsidR="00AC01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Popadić</w:t>
      </w:r>
      <w:r w:rsidR="00AC01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zahvalila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predsedniku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uzeli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Incest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Taruma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ukidanje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zastarevanja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gonjenja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počinilaca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delikta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maloletnim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licima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138" w:rsidRDefault="00D718A4" w:rsidP="00AC01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psihološki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aspekt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zastarevaju</w:t>
      </w:r>
      <w:r w:rsidR="00940154" w:rsidRPr="00940154">
        <w:rPr>
          <w:rFonts w:ascii="Times New Roman" w:hAnsi="Times New Roman" w:cs="Times New Roman"/>
          <w:sz w:val="24"/>
          <w:szCs w:val="24"/>
        </w:rPr>
        <w:t>,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sadašnji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suprotno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138" w:rsidRDefault="00D718A4" w:rsidP="00AC01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faktor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ishod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sudska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presuda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počinilac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kažnjen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potvrđuje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zlostavljanja</w:t>
      </w:r>
      <w:r w:rsidR="00AC01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trenutku</w:t>
      </w:r>
      <w:r w:rsidR="00AC0138">
        <w:rPr>
          <w:rFonts w:ascii="Times New Roman" w:hAnsi="Times New Roman" w:cs="Times New Roman"/>
          <w:sz w:val="24"/>
          <w:szCs w:val="24"/>
        </w:rPr>
        <w:t>,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istekne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poslednjeg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nasilja</w:t>
      </w:r>
      <w:r w:rsidR="00AC0138">
        <w:rPr>
          <w:rFonts w:ascii="Times New Roman" w:hAnsi="Times New Roman" w:cs="Times New Roman"/>
          <w:sz w:val="24"/>
          <w:szCs w:val="24"/>
        </w:rPr>
        <w:t>,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zastareva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4AE" w:rsidRDefault="00D718A4" w:rsidP="00AC01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Incest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novembru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brošuru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C0138">
        <w:rPr>
          <w:rFonts w:ascii="Times New Roman" w:hAnsi="Times New Roman" w:cs="Times New Roman"/>
          <w:sz w:val="24"/>
          <w:szCs w:val="24"/>
        </w:rPr>
        <w:t>.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materijalima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naglašeno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sobom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stida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krivice</w:t>
      </w:r>
      <w:r w:rsidR="005F24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Incest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Centtar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žrtvama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AC0138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AC01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pravnici</w:t>
      </w:r>
      <w:r w:rsidR="00AC0138">
        <w:rPr>
          <w:rFonts w:ascii="Times New Roman" w:hAnsi="Times New Roman" w:cs="Times New Roman"/>
          <w:sz w:val="24"/>
          <w:szCs w:val="24"/>
        </w:rPr>
        <w:t>,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psiholozi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psihijatri</w:t>
      </w:r>
      <w:r w:rsidR="00AC01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pitanjem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bavimo</w:t>
      </w:r>
      <w:r w:rsidR="00AC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F2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F2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pravničko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BF2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nevladine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stranke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odrasle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preživela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statističkim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Incest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seksualnim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zlostavljanjem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82% </w:t>
      </w:r>
      <w:r>
        <w:rPr>
          <w:rFonts w:ascii="Times New Roman" w:hAnsi="Times New Roman" w:cs="Times New Roman"/>
          <w:sz w:val="24"/>
          <w:szCs w:val="24"/>
        </w:rPr>
        <w:t>počinilaca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5F24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imati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sposobnosti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pokrene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5F24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omogućiti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fizičko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odvajanje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počinioca</w:t>
      </w:r>
      <w:r w:rsidR="005F24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stekne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psihičku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snagu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moć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pkrene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sudom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Teška</w:t>
      </w:r>
      <w:r w:rsidR="005F24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ekonomska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mnogome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smanjuje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osamostali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154" w:rsidRPr="00940154" w:rsidRDefault="00D718A4" w:rsidP="00AC01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Incest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Trauma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5F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nosilac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654A4F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654A4F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Jedno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petoro</w:t>
      </w:r>
      <w:r w:rsidR="00654A4F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zlostavljana</w:t>
      </w:r>
      <w:r w:rsidR="00654A4F">
        <w:rPr>
          <w:rFonts w:ascii="Times New Roman" w:hAnsi="Times New Roman" w:cs="Times New Roman"/>
          <w:sz w:val="24"/>
          <w:szCs w:val="24"/>
        </w:rPr>
        <w:t>.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usvojene</w:t>
      </w:r>
      <w:r w:rsidR="00654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predstavljati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opomenu</w:t>
      </w:r>
      <w:r w:rsidR="00940154" w:rsidRPr="00940154">
        <w:rPr>
          <w:rFonts w:ascii="Times New Roman" w:hAnsi="Times New Roman" w:cs="Times New Roman"/>
          <w:sz w:val="24"/>
          <w:szCs w:val="24"/>
        </w:rPr>
        <w:t>,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počiniocima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654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značajnoj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uticati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devojke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seksualnog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zlostavljanja</w:t>
      </w:r>
      <w:r w:rsidR="00654A4F">
        <w:rPr>
          <w:rFonts w:ascii="Times New Roman" w:hAnsi="Times New Roman" w:cs="Times New Roman"/>
          <w:sz w:val="24"/>
          <w:szCs w:val="24"/>
        </w:rPr>
        <w:t>,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odlaze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kuće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udaju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kako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prekinule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podvrgnute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kuću</w:t>
      </w:r>
      <w:r w:rsidR="00654A4F">
        <w:rPr>
          <w:rFonts w:ascii="Times New Roman" w:hAnsi="Times New Roman" w:cs="Times New Roman"/>
          <w:sz w:val="24"/>
          <w:szCs w:val="24"/>
        </w:rPr>
        <w:t>.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654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česti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adolescent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uočava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mlađe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sestre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brata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odvaži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zlostavljača</w:t>
      </w:r>
      <w:r w:rsidR="00654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spasilo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brata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sestru</w:t>
      </w:r>
      <w:r w:rsidR="00654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iako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njegovom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654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istekom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zastarelosti</w:t>
      </w:r>
      <w:r w:rsidR="00654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gonjenja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prestala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654A4F">
        <w:rPr>
          <w:rFonts w:ascii="Times New Roman" w:hAnsi="Times New Roman" w:cs="Times New Roman"/>
          <w:sz w:val="24"/>
          <w:szCs w:val="24"/>
        </w:rPr>
        <w:t>.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Česti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incesta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starijii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uglavnom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unucima</w:t>
      </w:r>
      <w:r w:rsidR="00654A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nikada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65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procesuirani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05C" w:rsidRDefault="00D718A4" w:rsidP="00A960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Dubravka</w:t>
      </w:r>
      <w:r w:rsidR="00A9605C" w:rsidRPr="00A96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Filipovski</w:t>
      </w:r>
      <w:r w:rsidR="00A96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podržaala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A96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A96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naglasila</w:t>
      </w:r>
      <w:r w:rsidR="00A96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obavezni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Lanzarot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konvencijom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05C" w:rsidRDefault="00D718A4" w:rsidP="00A960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postignuta</w:t>
      </w:r>
      <w:r w:rsidR="00A9605C">
        <w:rPr>
          <w:rFonts w:ascii="Times New Roman" w:hAnsi="Times New Roman" w:cs="Times New Roman"/>
          <w:sz w:val="24"/>
          <w:szCs w:val="24"/>
        </w:rPr>
        <w:t>.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smanjiti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seksualnih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delikata</w:t>
      </w:r>
      <w:r w:rsidR="00A9605C">
        <w:rPr>
          <w:rFonts w:ascii="Times New Roman" w:hAnsi="Times New Roman" w:cs="Times New Roman"/>
          <w:sz w:val="24"/>
          <w:szCs w:val="24"/>
        </w:rPr>
        <w:t>,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počinilaca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seksualnih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delikata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kažnjeno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154" w:rsidRPr="00940154" w:rsidRDefault="00D718A4" w:rsidP="00A960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Ženska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prepoznala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podržala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</w:t>
      </w:r>
      <w:r w:rsidR="00A96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seminarima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obukama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članice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prošle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zamolila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05C" w:rsidRDefault="00D718A4" w:rsidP="00A960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A96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stavio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A96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5C" w:rsidRDefault="00A9605C" w:rsidP="00A960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05C" w:rsidRDefault="00D718A4" w:rsidP="00A960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96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A96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A96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96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A96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5C" w:rsidRDefault="00A9605C" w:rsidP="00A960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05C" w:rsidRDefault="00A9605C" w:rsidP="00A960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deteta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pokrene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inicijativu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dopunu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108. </w:t>
      </w:r>
      <w:r w:rsidR="00D718A4">
        <w:rPr>
          <w:rFonts w:ascii="Times New Roman" w:hAnsi="Times New Roman" w:cs="Times New Roman"/>
          <w:sz w:val="24"/>
          <w:szCs w:val="24"/>
        </w:rPr>
        <w:t>Krivičnog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zaknikaza</w:t>
      </w:r>
      <w:r>
        <w:rPr>
          <w:rFonts w:ascii="Times New Roman" w:hAnsi="Times New Roman" w:cs="Times New Roman"/>
          <w:sz w:val="24"/>
          <w:szCs w:val="24"/>
        </w:rPr>
        <w:t>;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54" w:rsidRDefault="00A9605C" w:rsidP="00A960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8A4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budu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potpisnici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Predloga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zakona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dopunu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Krivičnog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zakonika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, </w:t>
      </w:r>
      <w:r w:rsidR="00D718A4">
        <w:rPr>
          <w:rFonts w:ascii="Times New Roman" w:hAnsi="Times New Roman" w:cs="Times New Roman"/>
          <w:sz w:val="24"/>
          <w:szCs w:val="24"/>
        </w:rPr>
        <w:t>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da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ovlašćeni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predstavnik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predlagača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bude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predsednik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Odbora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mr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Nebojša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Stefanović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BE8" w:rsidRPr="00940154" w:rsidRDefault="00FD7BE8" w:rsidP="00A9605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BE8" w:rsidRPr="00940154" w:rsidRDefault="00D718A4" w:rsidP="00FD7BE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usvojeli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FD7BE8">
        <w:rPr>
          <w:rFonts w:ascii="Times New Roman" w:hAnsi="Times New Roman" w:cs="Times New Roman"/>
          <w:sz w:val="24"/>
          <w:szCs w:val="24"/>
        </w:rPr>
        <w:t>.</w:t>
      </w:r>
    </w:p>
    <w:p w:rsidR="00940154" w:rsidRPr="00940154" w:rsidRDefault="0094015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154" w:rsidRDefault="00D718A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TREĆA</w:t>
      </w:r>
      <w:r w:rsidR="00FD7B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Razno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BE8" w:rsidRPr="00940154" w:rsidRDefault="00FD7BE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7BE8" w:rsidRDefault="00D718A4" w:rsidP="00FD7BE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otvarana</w:t>
      </w:r>
      <w:r w:rsidR="00FD7BE8">
        <w:rPr>
          <w:rFonts w:ascii="Times New Roman" w:hAnsi="Times New Roman" w:cs="Times New Roman"/>
          <w:sz w:val="24"/>
          <w:szCs w:val="24"/>
        </w:rPr>
        <w:t>.</w:t>
      </w:r>
    </w:p>
    <w:p w:rsidR="00FD7BE8" w:rsidRDefault="00FD7BE8" w:rsidP="00FD7BE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154" w:rsidRPr="00940154" w:rsidRDefault="00940154" w:rsidP="00FD7BE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54" w:rsidRPr="00940154" w:rsidRDefault="00D718A4" w:rsidP="00FD7BE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7BE8">
        <w:rPr>
          <w:rFonts w:ascii="Times New Roman" w:hAnsi="Times New Roman" w:cs="Times New Roman"/>
          <w:sz w:val="24"/>
          <w:szCs w:val="24"/>
        </w:rPr>
        <w:t xml:space="preserve"> 13,15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154" w:rsidRDefault="0094015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7BE8" w:rsidRDefault="00FD7BE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7BE8" w:rsidRDefault="00D718A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D7BE8">
        <w:rPr>
          <w:rFonts w:ascii="Times New Roman" w:hAnsi="Times New Roman" w:cs="Times New Roman"/>
          <w:sz w:val="24"/>
          <w:szCs w:val="24"/>
        </w:rPr>
        <w:tab/>
      </w:r>
      <w:r w:rsidR="00FD7BE8">
        <w:rPr>
          <w:rFonts w:ascii="Times New Roman" w:hAnsi="Times New Roman" w:cs="Times New Roman"/>
          <w:sz w:val="24"/>
          <w:szCs w:val="24"/>
        </w:rPr>
        <w:tab/>
      </w:r>
      <w:r w:rsidR="00FD7BE8">
        <w:rPr>
          <w:rFonts w:ascii="Times New Roman" w:hAnsi="Times New Roman" w:cs="Times New Roman"/>
          <w:sz w:val="24"/>
          <w:szCs w:val="24"/>
        </w:rPr>
        <w:tab/>
      </w:r>
      <w:r w:rsidR="00FD7BE8">
        <w:rPr>
          <w:rFonts w:ascii="Times New Roman" w:hAnsi="Times New Roman" w:cs="Times New Roman"/>
          <w:sz w:val="24"/>
          <w:szCs w:val="24"/>
        </w:rPr>
        <w:tab/>
      </w:r>
      <w:r w:rsidR="00FD7B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PREDSEDNIKODBORA</w:t>
      </w:r>
    </w:p>
    <w:p w:rsidR="00FD7BE8" w:rsidRDefault="00FD7BE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7BE8" w:rsidRPr="00940154" w:rsidRDefault="00FD7BE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18A4">
        <w:rPr>
          <w:rFonts w:ascii="Times New Roman" w:hAnsi="Times New Roman" w:cs="Times New Roman"/>
          <w:sz w:val="24"/>
          <w:szCs w:val="24"/>
        </w:rPr>
        <w:t>Sanja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Pecelj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18A4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Nebojša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A4">
        <w:rPr>
          <w:rFonts w:ascii="Times New Roman" w:hAnsi="Times New Roman" w:cs="Times New Roman"/>
          <w:sz w:val="24"/>
          <w:szCs w:val="24"/>
        </w:rPr>
        <w:t>Stefanović</w:t>
      </w:r>
    </w:p>
    <w:p w:rsidR="00940154" w:rsidRPr="00940154" w:rsidRDefault="0094015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6C3" w:rsidRPr="00940154" w:rsidRDefault="001F26C3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4778" w:rsidRPr="00940154" w:rsidRDefault="00D4477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07B" w:rsidRPr="00940154" w:rsidRDefault="00FF207B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F207B" w:rsidRPr="00940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82" w:rsidRDefault="00D05A82" w:rsidP="00D718A4">
      <w:r>
        <w:separator/>
      </w:r>
    </w:p>
  </w:endnote>
  <w:endnote w:type="continuationSeparator" w:id="0">
    <w:p w:rsidR="00D05A82" w:rsidRDefault="00D05A82" w:rsidP="00D7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A4" w:rsidRDefault="00D718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A4" w:rsidRDefault="00D718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A4" w:rsidRDefault="00D71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82" w:rsidRDefault="00D05A82" w:rsidP="00D718A4">
      <w:r>
        <w:separator/>
      </w:r>
    </w:p>
  </w:footnote>
  <w:footnote w:type="continuationSeparator" w:id="0">
    <w:p w:rsidR="00D05A82" w:rsidRDefault="00D05A82" w:rsidP="00D71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A4" w:rsidRDefault="00D71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A4" w:rsidRDefault="00D71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A4" w:rsidRDefault="00D71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E7D"/>
    <w:multiLevelType w:val="hybridMultilevel"/>
    <w:tmpl w:val="04046CCA"/>
    <w:lvl w:ilvl="0" w:tplc="3FEE0D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504268"/>
    <w:multiLevelType w:val="hybridMultilevel"/>
    <w:tmpl w:val="CA0230BC"/>
    <w:lvl w:ilvl="0" w:tplc="0D56D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276203"/>
    <w:multiLevelType w:val="hybridMultilevel"/>
    <w:tmpl w:val="F6581CA8"/>
    <w:lvl w:ilvl="0" w:tplc="C3E240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21044D"/>
    <w:multiLevelType w:val="hybridMultilevel"/>
    <w:tmpl w:val="DC20524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18"/>
    <w:rsid w:val="00012602"/>
    <w:rsid w:val="000F2CB8"/>
    <w:rsid w:val="0014287A"/>
    <w:rsid w:val="001E38D9"/>
    <w:rsid w:val="001F26C3"/>
    <w:rsid w:val="00204530"/>
    <w:rsid w:val="00287FE5"/>
    <w:rsid w:val="002F699E"/>
    <w:rsid w:val="00384713"/>
    <w:rsid w:val="003B23B4"/>
    <w:rsid w:val="00402415"/>
    <w:rsid w:val="00466628"/>
    <w:rsid w:val="004869A9"/>
    <w:rsid w:val="00493E48"/>
    <w:rsid w:val="00554FA8"/>
    <w:rsid w:val="00590CB5"/>
    <w:rsid w:val="005A4C5B"/>
    <w:rsid w:val="005F24AE"/>
    <w:rsid w:val="006155B6"/>
    <w:rsid w:val="00623518"/>
    <w:rsid w:val="006267A4"/>
    <w:rsid w:val="00654A4F"/>
    <w:rsid w:val="006574F2"/>
    <w:rsid w:val="00662DDD"/>
    <w:rsid w:val="006D0852"/>
    <w:rsid w:val="007000C3"/>
    <w:rsid w:val="007A6463"/>
    <w:rsid w:val="007B3DB0"/>
    <w:rsid w:val="007E7F37"/>
    <w:rsid w:val="008813AE"/>
    <w:rsid w:val="008E66D0"/>
    <w:rsid w:val="00940154"/>
    <w:rsid w:val="009613FC"/>
    <w:rsid w:val="00997709"/>
    <w:rsid w:val="00A9605C"/>
    <w:rsid w:val="00AC0138"/>
    <w:rsid w:val="00AC2B76"/>
    <w:rsid w:val="00BA2210"/>
    <w:rsid w:val="00BF2E8D"/>
    <w:rsid w:val="00C56D84"/>
    <w:rsid w:val="00CD3E57"/>
    <w:rsid w:val="00D05A82"/>
    <w:rsid w:val="00D44778"/>
    <w:rsid w:val="00D63EC4"/>
    <w:rsid w:val="00D718A4"/>
    <w:rsid w:val="00DA3B9D"/>
    <w:rsid w:val="00DC6364"/>
    <w:rsid w:val="00E01C45"/>
    <w:rsid w:val="00E40F7D"/>
    <w:rsid w:val="00E41E6F"/>
    <w:rsid w:val="00E61BA0"/>
    <w:rsid w:val="00E87B69"/>
    <w:rsid w:val="00EB7F55"/>
    <w:rsid w:val="00ED07A7"/>
    <w:rsid w:val="00ED44FA"/>
    <w:rsid w:val="00FD4DD0"/>
    <w:rsid w:val="00FD78C8"/>
    <w:rsid w:val="00FD7BE8"/>
    <w:rsid w:val="00FE066C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7B"/>
    <w:pPr>
      <w:ind w:left="720"/>
      <w:contextualSpacing/>
    </w:pPr>
  </w:style>
  <w:style w:type="paragraph" w:styleId="NoSpacing">
    <w:name w:val="No Spacing"/>
    <w:uiPriority w:val="1"/>
    <w:qFormat/>
    <w:rsid w:val="007B3D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99E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574F2"/>
    <w:pPr>
      <w:spacing w:after="90"/>
      <w:jc w:val="left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71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1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A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7B"/>
    <w:pPr>
      <w:ind w:left="720"/>
      <w:contextualSpacing/>
    </w:pPr>
  </w:style>
  <w:style w:type="paragraph" w:styleId="NoSpacing">
    <w:name w:val="No Spacing"/>
    <w:uiPriority w:val="1"/>
    <w:qFormat/>
    <w:rsid w:val="007B3D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99E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574F2"/>
    <w:pPr>
      <w:spacing w:after="90"/>
      <w:jc w:val="left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71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1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A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3F6A-9677-4F80-91AC-CC8EFCB5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7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Lazarevic</dc:creator>
  <cp:lastModifiedBy>Sandra Stankovic</cp:lastModifiedBy>
  <cp:revision>30</cp:revision>
  <cp:lastPrinted>2013-04-18T10:17:00Z</cp:lastPrinted>
  <dcterms:created xsi:type="dcterms:W3CDTF">2013-03-27T08:50:00Z</dcterms:created>
  <dcterms:modified xsi:type="dcterms:W3CDTF">2013-05-29T11:04:00Z</dcterms:modified>
</cp:coreProperties>
</file>